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BEA" w:rsidRDefault="00055DC1" w:rsidP="003F02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План работы детско-родительского клуба выходного дня «Парус надежды» ГУТО СРЦН №5 (г. Богородицк ул. Комсомольская, д.89)</w:t>
      </w:r>
    </w:p>
    <w:p w:rsidR="003F02C3" w:rsidRDefault="003F02C3" w:rsidP="003F02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744"/>
        <w:gridCol w:w="3521"/>
        <w:gridCol w:w="1689"/>
      </w:tblGrid>
      <w:tr w:rsidR="00351718" w:rsidTr="00351718">
        <w:tc>
          <w:tcPr>
            <w:tcW w:w="617" w:type="dxa"/>
          </w:tcPr>
          <w:p w:rsidR="00351718" w:rsidRDefault="00351718" w:rsidP="00055D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44" w:type="dxa"/>
          </w:tcPr>
          <w:p w:rsidR="00351718" w:rsidRDefault="00351718" w:rsidP="00055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встречи</w:t>
            </w:r>
          </w:p>
        </w:tc>
        <w:tc>
          <w:tcPr>
            <w:tcW w:w="3521" w:type="dxa"/>
          </w:tcPr>
          <w:p w:rsidR="00351718" w:rsidRDefault="00351718" w:rsidP="00055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689" w:type="dxa"/>
          </w:tcPr>
          <w:p w:rsidR="00351718" w:rsidRDefault="00351718" w:rsidP="00055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351718" w:rsidTr="00351718">
        <w:tc>
          <w:tcPr>
            <w:tcW w:w="617" w:type="dxa"/>
          </w:tcPr>
          <w:p w:rsidR="00351718" w:rsidRPr="009607AC" w:rsidRDefault="00351718" w:rsidP="0005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7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4" w:type="dxa"/>
          </w:tcPr>
          <w:p w:rsidR="00351718" w:rsidRPr="009607AC" w:rsidRDefault="00351718" w:rsidP="0005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7AC">
              <w:rPr>
                <w:rFonts w:ascii="Times New Roman" w:hAnsi="Times New Roman" w:cs="Times New Roman"/>
                <w:sz w:val="28"/>
                <w:szCs w:val="28"/>
              </w:rPr>
              <w:t>«День без интернета»</w:t>
            </w:r>
          </w:p>
        </w:tc>
        <w:tc>
          <w:tcPr>
            <w:tcW w:w="3521" w:type="dxa"/>
          </w:tcPr>
          <w:p w:rsidR="00351718" w:rsidRPr="00351718" w:rsidRDefault="00351718" w:rsidP="0035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Содействовать </w:t>
            </w:r>
            <w:r w:rsidRPr="003517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гармоничному развитию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детей и родителей, реализации их </w:t>
            </w:r>
            <w:r w:rsidRPr="003517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способностей и возможн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остей в сфере досуга</w:t>
            </w:r>
            <w:r w:rsidRPr="003517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без использования компьютерной техники и глобальной сети.</w:t>
            </w:r>
          </w:p>
        </w:tc>
        <w:tc>
          <w:tcPr>
            <w:tcW w:w="1689" w:type="dxa"/>
          </w:tcPr>
          <w:p w:rsidR="00351718" w:rsidRPr="009607AC" w:rsidRDefault="00351718" w:rsidP="00055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7A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351718" w:rsidTr="00351718">
        <w:trPr>
          <w:trHeight w:val="3259"/>
        </w:trPr>
        <w:tc>
          <w:tcPr>
            <w:tcW w:w="617" w:type="dxa"/>
          </w:tcPr>
          <w:p w:rsidR="00351718" w:rsidRPr="009607AC" w:rsidRDefault="00351718" w:rsidP="0005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7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4" w:type="dxa"/>
          </w:tcPr>
          <w:p w:rsidR="00351718" w:rsidRPr="009607AC" w:rsidRDefault="00351718" w:rsidP="0005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7AC">
              <w:rPr>
                <w:rFonts w:ascii="Times New Roman" w:eastAsia="Times New Roman" w:hAnsi="Times New Roman" w:cs="Times New Roman"/>
                <w:sz w:val="28"/>
                <w:szCs w:val="28"/>
              </w:rPr>
              <w:t>«Защитникам Отечества – виват!»</w:t>
            </w:r>
          </w:p>
        </w:tc>
        <w:tc>
          <w:tcPr>
            <w:tcW w:w="3521" w:type="dxa"/>
          </w:tcPr>
          <w:p w:rsidR="00351718" w:rsidRPr="00432DC0" w:rsidRDefault="00351718" w:rsidP="00432DC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Воспитывать </w:t>
            </w:r>
            <w:r w:rsidRPr="00C86431">
              <w:rPr>
                <w:color w:val="000000"/>
                <w:sz w:val="28"/>
                <w:szCs w:val="28"/>
                <w:shd w:val="clear" w:color="auto" w:fill="FFFFFF"/>
              </w:rPr>
              <w:t xml:space="preserve"> уважение и интерес к историческому на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следию нашей страны, </w:t>
            </w:r>
            <w:r w:rsidRPr="00C86431">
              <w:rPr>
                <w:color w:val="000000"/>
                <w:sz w:val="28"/>
                <w:szCs w:val="28"/>
                <w:shd w:val="clear" w:color="auto" w:fill="FFFFFF"/>
              </w:rPr>
              <w:t xml:space="preserve"> чувство гордости за Рос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сийскую армию,</w:t>
            </w:r>
            <w:r w:rsidRPr="00C86431">
              <w:rPr>
                <w:color w:val="000000"/>
                <w:sz w:val="28"/>
                <w:szCs w:val="28"/>
                <w:shd w:val="clear" w:color="auto" w:fill="FFFFFF"/>
              </w:rPr>
              <w:t xml:space="preserve"> желание быть похожими на сильных и смелых воинов.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Способствовать сближению детей и родителей при проведении совместного мероприятия.</w:t>
            </w:r>
          </w:p>
        </w:tc>
        <w:tc>
          <w:tcPr>
            <w:tcW w:w="1689" w:type="dxa"/>
          </w:tcPr>
          <w:p w:rsidR="00351718" w:rsidRPr="009607AC" w:rsidRDefault="00351718" w:rsidP="00055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7A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351718" w:rsidTr="00432DC0">
        <w:trPr>
          <w:trHeight w:val="2081"/>
        </w:trPr>
        <w:tc>
          <w:tcPr>
            <w:tcW w:w="617" w:type="dxa"/>
          </w:tcPr>
          <w:p w:rsidR="00351718" w:rsidRPr="009607AC" w:rsidRDefault="00351718" w:rsidP="0005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7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4" w:type="dxa"/>
          </w:tcPr>
          <w:p w:rsidR="00351718" w:rsidRPr="009607AC" w:rsidRDefault="00351718" w:rsidP="0005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7AC">
              <w:rPr>
                <w:rFonts w:ascii="Times New Roman" w:hAnsi="Times New Roman" w:cs="Times New Roman"/>
                <w:sz w:val="28"/>
                <w:szCs w:val="28"/>
              </w:rPr>
              <w:t>«В марте есть такой денёк…»</w:t>
            </w:r>
          </w:p>
        </w:tc>
        <w:tc>
          <w:tcPr>
            <w:tcW w:w="3521" w:type="dxa"/>
          </w:tcPr>
          <w:p w:rsidR="00432DC0" w:rsidRPr="00432DC0" w:rsidRDefault="00351718" w:rsidP="00432DC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r w:rsidRPr="00FE57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рививать детям чувство любви, уважения к женщине, воспитывать заботливое отношение к своим мамам, б</w:t>
            </w:r>
            <w:r w:rsidR="00432D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абушкам, сестрам.</w:t>
            </w:r>
          </w:p>
        </w:tc>
        <w:tc>
          <w:tcPr>
            <w:tcW w:w="1689" w:type="dxa"/>
          </w:tcPr>
          <w:p w:rsidR="00351718" w:rsidRPr="009607AC" w:rsidRDefault="00351718" w:rsidP="00055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7A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51718" w:rsidTr="00351718">
        <w:tc>
          <w:tcPr>
            <w:tcW w:w="617" w:type="dxa"/>
          </w:tcPr>
          <w:p w:rsidR="00351718" w:rsidRPr="009607AC" w:rsidRDefault="00351718" w:rsidP="0005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7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4" w:type="dxa"/>
          </w:tcPr>
          <w:p w:rsidR="00351718" w:rsidRPr="009607AC" w:rsidRDefault="00351718" w:rsidP="0005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7AC">
              <w:rPr>
                <w:rFonts w:ascii="Times New Roman" w:hAnsi="Times New Roman" w:cs="Times New Roman"/>
                <w:sz w:val="28"/>
                <w:szCs w:val="28"/>
              </w:rPr>
              <w:t xml:space="preserve"> «Я люблю семь правил ЗОЖ, ведь без них не проживёшь!»</w:t>
            </w:r>
          </w:p>
        </w:tc>
        <w:tc>
          <w:tcPr>
            <w:tcW w:w="3521" w:type="dxa"/>
          </w:tcPr>
          <w:p w:rsidR="00351718" w:rsidRPr="00432DC0" w:rsidRDefault="00351718" w:rsidP="00432DC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Способствовать приобщению детей и родителей к здоровому образу жизни, укреплению физического и психического здоровья детей и родителей, сближению их во время  проведения  мероприятия.</w:t>
            </w:r>
          </w:p>
        </w:tc>
        <w:tc>
          <w:tcPr>
            <w:tcW w:w="1689" w:type="dxa"/>
          </w:tcPr>
          <w:p w:rsidR="00351718" w:rsidRPr="009607AC" w:rsidRDefault="00351718" w:rsidP="00055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7A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51718" w:rsidTr="00351718">
        <w:tc>
          <w:tcPr>
            <w:tcW w:w="617" w:type="dxa"/>
          </w:tcPr>
          <w:p w:rsidR="00351718" w:rsidRPr="009607AC" w:rsidRDefault="00351718" w:rsidP="0005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7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4" w:type="dxa"/>
          </w:tcPr>
          <w:p w:rsidR="00351718" w:rsidRPr="009607AC" w:rsidRDefault="00351718" w:rsidP="0005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7AC">
              <w:rPr>
                <w:rFonts w:ascii="Times New Roman" w:hAnsi="Times New Roman" w:cs="Times New Roman"/>
                <w:sz w:val="28"/>
                <w:szCs w:val="28"/>
              </w:rPr>
              <w:t>«Выходной вместе с семьёй»</w:t>
            </w:r>
          </w:p>
        </w:tc>
        <w:tc>
          <w:tcPr>
            <w:tcW w:w="3521" w:type="dxa"/>
          </w:tcPr>
          <w:p w:rsidR="00351718" w:rsidRPr="00351718" w:rsidRDefault="00351718" w:rsidP="0035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П</w:t>
            </w:r>
            <w:r w:rsidRPr="00351718">
              <w:rPr>
                <w:rStyle w:val="a5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 xml:space="preserve">ривлечь внимание к 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 xml:space="preserve">семейным ценностям, способствовать формированию  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культурного</w:t>
            </w:r>
            <w:r w:rsidR="008457B3">
              <w:rPr>
                <w:rStyle w:val="a5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 xml:space="preserve"> досуга семьи, убеждению:</w:t>
            </w:r>
            <w:r w:rsidRPr="00351718">
              <w:rPr>
                <w:rStyle w:val="a5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 xml:space="preserve"> «Семейные выходные 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– это здорово!»</w:t>
            </w:r>
          </w:p>
        </w:tc>
        <w:tc>
          <w:tcPr>
            <w:tcW w:w="1689" w:type="dxa"/>
          </w:tcPr>
          <w:p w:rsidR="00351718" w:rsidRPr="009607AC" w:rsidRDefault="00351718" w:rsidP="00055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7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</w:tr>
      <w:tr w:rsidR="00351718" w:rsidTr="00351718">
        <w:tc>
          <w:tcPr>
            <w:tcW w:w="617" w:type="dxa"/>
          </w:tcPr>
          <w:p w:rsidR="00351718" w:rsidRPr="009607AC" w:rsidRDefault="00351718" w:rsidP="0005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7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744" w:type="dxa"/>
          </w:tcPr>
          <w:p w:rsidR="00351718" w:rsidRPr="009607AC" w:rsidRDefault="00351718" w:rsidP="0005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7AC">
              <w:rPr>
                <w:rFonts w:ascii="Times New Roman" w:hAnsi="Times New Roman" w:cs="Times New Roman"/>
                <w:sz w:val="28"/>
                <w:szCs w:val="28"/>
              </w:rPr>
              <w:t>«Папа, мама, я – безалкогольная семья»</w:t>
            </w:r>
          </w:p>
        </w:tc>
        <w:tc>
          <w:tcPr>
            <w:tcW w:w="3521" w:type="dxa"/>
          </w:tcPr>
          <w:p w:rsidR="00351718" w:rsidRPr="009607AC" w:rsidRDefault="008457B3" w:rsidP="0084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2351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братить внимание родителей  на проблему встречи; способство</w:t>
            </w:r>
            <w:r w:rsidRPr="002351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вать осознанию родителями важности данной проблемы и влиянию ее на даль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нейшую жизнь и судьбу их детей,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созданию тёплого нравственного</w:t>
            </w:r>
            <w:r w:rsidRPr="0023510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микроклимат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 между родителями</w:t>
            </w:r>
            <w:r w:rsidRPr="0023510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 детьми.</w:t>
            </w:r>
          </w:p>
        </w:tc>
        <w:tc>
          <w:tcPr>
            <w:tcW w:w="1689" w:type="dxa"/>
          </w:tcPr>
          <w:p w:rsidR="00351718" w:rsidRPr="009607AC" w:rsidRDefault="00351718" w:rsidP="00960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7A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51718" w:rsidTr="00351718">
        <w:tc>
          <w:tcPr>
            <w:tcW w:w="617" w:type="dxa"/>
          </w:tcPr>
          <w:p w:rsidR="00351718" w:rsidRPr="009607AC" w:rsidRDefault="00351718" w:rsidP="0005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7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44" w:type="dxa"/>
          </w:tcPr>
          <w:p w:rsidR="00351718" w:rsidRPr="009607AC" w:rsidRDefault="00351718" w:rsidP="0005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7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«Отец – семьи опора»</w:t>
            </w:r>
          </w:p>
        </w:tc>
        <w:tc>
          <w:tcPr>
            <w:tcW w:w="3521" w:type="dxa"/>
          </w:tcPr>
          <w:p w:rsidR="00351718" w:rsidRPr="00432DC0" w:rsidRDefault="008457B3" w:rsidP="00432DC0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 формированию</w:t>
            </w:r>
            <w:r w:rsidRPr="00845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родителей </w:t>
            </w:r>
            <w:r w:rsidRPr="00845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положительного социального статуса отца в семье;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32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правильному </w:t>
            </w:r>
            <w:r w:rsidRPr="00845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</w:t>
            </w:r>
            <w:r w:rsidR="00432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роли семьи в жизни детей.</w:t>
            </w:r>
          </w:p>
        </w:tc>
        <w:tc>
          <w:tcPr>
            <w:tcW w:w="1689" w:type="dxa"/>
          </w:tcPr>
          <w:p w:rsidR="00351718" w:rsidRPr="009607AC" w:rsidRDefault="00351718" w:rsidP="00960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7A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51718" w:rsidTr="00351718">
        <w:tc>
          <w:tcPr>
            <w:tcW w:w="617" w:type="dxa"/>
          </w:tcPr>
          <w:p w:rsidR="00351718" w:rsidRPr="009607AC" w:rsidRDefault="00351718" w:rsidP="0005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7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44" w:type="dxa"/>
          </w:tcPr>
          <w:p w:rsidR="00351718" w:rsidRPr="009607AC" w:rsidRDefault="00351718" w:rsidP="0005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7A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«Вместе с мамой»</w:t>
            </w:r>
          </w:p>
        </w:tc>
        <w:tc>
          <w:tcPr>
            <w:tcW w:w="3521" w:type="dxa"/>
          </w:tcPr>
          <w:p w:rsidR="00351718" w:rsidRPr="009607AC" w:rsidRDefault="008457B3" w:rsidP="0084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Воспитывать уважительное отношение к мамам, создать тёплый нравственный микроклимат между матерями и детьми.</w:t>
            </w:r>
          </w:p>
        </w:tc>
        <w:tc>
          <w:tcPr>
            <w:tcW w:w="1689" w:type="dxa"/>
          </w:tcPr>
          <w:p w:rsidR="00351718" w:rsidRPr="009607AC" w:rsidRDefault="00351718" w:rsidP="00960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7A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51718" w:rsidTr="00351718">
        <w:tc>
          <w:tcPr>
            <w:tcW w:w="617" w:type="dxa"/>
          </w:tcPr>
          <w:p w:rsidR="00351718" w:rsidRPr="009607AC" w:rsidRDefault="00351718" w:rsidP="0005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7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44" w:type="dxa"/>
          </w:tcPr>
          <w:p w:rsidR="00351718" w:rsidRPr="009607AC" w:rsidRDefault="00351718" w:rsidP="0005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7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«Новогодняя мозаика»</w:t>
            </w:r>
          </w:p>
        </w:tc>
        <w:tc>
          <w:tcPr>
            <w:tcW w:w="3521" w:type="dxa"/>
          </w:tcPr>
          <w:p w:rsidR="00351718" w:rsidRPr="008457B3" w:rsidRDefault="00432DC0" w:rsidP="00845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DC0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Развивать</w:t>
            </w:r>
            <w:r>
              <w:rPr>
                <w:rFonts w:ascii="Segoe UI" w:hAnsi="Segoe UI" w:cs="Segoe UI"/>
                <w:color w:val="010101"/>
                <w:shd w:val="clear" w:color="auto" w:fill="FFFFFF"/>
              </w:rPr>
              <w:t xml:space="preserve"> </w:t>
            </w:r>
            <w:r w:rsidR="008457B3" w:rsidRPr="008457B3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 xml:space="preserve">у детей </w:t>
            </w:r>
            <w:r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 xml:space="preserve">и родителей культуру отдыха, навыки </w:t>
            </w:r>
            <w:r w:rsidR="008457B3" w:rsidRPr="008457B3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друже</w:t>
            </w:r>
            <w:r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любного взаимодействия, способствовать созданию</w:t>
            </w:r>
            <w:r w:rsidR="008457B3" w:rsidRPr="008457B3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 xml:space="preserve"> праздничного новогоднего настроения.</w:t>
            </w:r>
          </w:p>
        </w:tc>
        <w:tc>
          <w:tcPr>
            <w:tcW w:w="1689" w:type="dxa"/>
          </w:tcPr>
          <w:p w:rsidR="00351718" w:rsidRPr="009607AC" w:rsidRDefault="00351718" w:rsidP="00960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7A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055DC1" w:rsidRPr="00055DC1" w:rsidRDefault="00055DC1" w:rsidP="00055DC1">
      <w:pPr>
        <w:rPr>
          <w:rFonts w:ascii="Times New Roman" w:hAnsi="Times New Roman" w:cs="Times New Roman"/>
          <w:b/>
          <w:sz w:val="28"/>
          <w:szCs w:val="28"/>
        </w:rPr>
      </w:pPr>
    </w:p>
    <w:sectPr w:rsidR="00055DC1" w:rsidRPr="0005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89"/>
    <w:rsid w:val="00055DC1"/>
    <w:rsid w:val="00351718"/>
    <w:rsid w:val="00352D89"/>
    <w:rsid w:val="003F02C3"/>
    <w:rsid w:val="00432DC0"/>
    <w:rsid w:val="008457B3"/>
    <w:rsid w:val="009607AC"/>
    <w:rsid w:val="00D31581"/>
    <w:rsid w:val="00F8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B7D12-6F24-4E28-BA8F-04C3F8C5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9607AC"/>
  </w:style>
  <w:style w:type="paragraph" w:styleId="a4">
    <w:name w:val="Normal (Web)"/>
    <w:basedOn w:val="a"/>
    <w:uiPriority w:val="99"/>
    <w:unhideWhenUsed/>
    <w:rsid w:val="0035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1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0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</dc:creator>
  <cp:keywords/>
  <dc:description/>
  <cp:lastModifiedBy>User</cp:lastModifiedBy>
  <cp:revision>2</cp:revision>
  <dcterms:created xsi:type="dcterms:W3CDTF">2022-07-14T11:08:00Z</dcterms:created>
  <dcterms:modified xsi:type="dcterms:W3CDTF">2022-07-14T11:08:00Z</dcterms:modified>
</cp:coreProperties>
</file>