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820" w:leader="none"/>
        </w:tabs>
        <w:spacing w:lineRule="auto" w:line="360" w:before="0" w:after="0"/>
        <w:jc w:val="center"/>
        <w:rPr>
          <w:rFonts w:ascii="Times New Roman" w:hAnsi="Times New Roman" w:cs="Times New Roman"/>
          <w:color w:val="000000"/>
          <w:sz w:val="32"/>
          <w:szCs w:val="32"/>
          <w:highlight w:val="white"/>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971540" cy="90741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71540" cy="9074150"/>
                    </a:xfrm>
                    <a:prstGeom prst="rect">
                      <a:avLst/>
                    </a:prstGeom>
                  </pic:spPr>
                </pic:pic>
              </a:graphicData>
            </a:graphic>
          </wp:anchor>
        </w:drawing>
      </w:r>
    </w:p>
    <w:p>
      <w:pPr>
        <w:pStyle w:val="BodyTextIndent2"/>
        <w:ind w:hanging="0"/>
        <w:rPr>
          <w:rFonts w:ascii="Times New Roman" w:hAnsi="Times New Roman"/>
        </w:rPr>
      </w:pPr>
      <w:r>
        <w:rPr>
          <w:rFonts w:ascii="Tinos" w:hAnsi="Tinos"/>
          <w:i/>
          <w:sz w:val="28"/>
          <w:szCs w:val="28"/>
          <w:u w:val="single"/>
        </w:rPr>
        <w:t>ПРОГРАММА</w:t>
      </w:r>
    </w:p>
    <w:p>
      <w:pPr>
        <w:pStyle w:val="BodyTextIndent2"/>
        <w:ind w:hanging="0"/>
        <w:rPr>
          <w:rFonts w:ascii="Tinos" w:hAnsi="Tinos"/>
          <w:i/>
          <w:i/>
          <w:sz w:val="28"/>
          <w:szCs w:val="28"/>
          <w:u w:val="single"/>
        </w:rPr>
      </w:pPr>
      <w:r>
        <w:rPr>
          <w:rFonts w:ascii="Tinos" w:hAnsi="Tinos"/>
          <w:i/>
          <w:sz w:val="28"/>
          <w:szCs w:val="28"/>
          <w:u w:val="single"/>
        </w:rPr>
      </w:r>
    </w:p>
    <w:p>
      <w:pPr>
        <w:pStyle w:val="Normal"/>
        <w:jc w:val="center"/>
        <w:rPr>
          <w:rFonts w:ascii="Times New Roman" w:hAnsi="Times New Roman"/>
        </w:rPr>
      </w:pPr>
      <w:r>
        <w:rPr>
          <w:rFonts w:ascii="Tinos" w:hAnsi="Tinos"/>
          <w:b/>
          <w:color w:val="000000"/>
          <w:sz w:val="28"/>
          <w:szCs w:val="28"/>
        </w:rPr>
        <w:t>«ГОВОРИ ПРАВИЛЬНО»</w:t>
      </w:r>
    </w:p>
    <w:p>
      <w:pPr>
        <w:pStyle w:val="BodyTextIndent2"/>
        <w:ind w:hanging="0"/>
        <w:rPr>
          <w:rFonts w:ascii="Times New Roman" w:hAnsi="Times New Roman"/>
        </w:rPr>
      </w:pPr>
      <w:r>
        <w:rPr>
          <w:rFonts w:ascii="Tinos" w:hAnsi="Tinos"/>
          <w:i/>
          <w:sz w:val="28"/>
          <w:szCs w:val="28"/>
        </w:rPr>
        <w:t xml:space="preserve"> </w:t>
      </w:r>
      <w:r>
        <w:rPr>
          <w:rFonts w:ascii="Tinos" w:hAnsi="Tinos"/>
          <w:i/>
          <w:sz w:val="28"/>
          <w:szCs w:val="28"/>
        </w:rPr>
        <w:t>(направленность- речевое развитие)</w:t>
      </w:r>
    </w:p>
    <w:p>
      <w:pPr>
        <w:pStyle w:val="1"/>
        <w:ind w:hanging="0"/>
        <w:rPr>
          <w:rFonts w:ascii="Tinos" w:hAnsi="Tinos"/>
          <w:sz w:val="28"/>
          <w:szCs w:val="28"/>
        </w:rPr>
      </w:pPr>
      <w:r>
        <w:rPr>
          <w:rFonts w:ascii="Tinos" w:hAnsi="Tinos"/>
          <w:sz w:val="28"/>
          <w:szCs w:val="28"/>
        </w:rPr>
      </w:r>
    </w:p>
    <w:p>
      <w:pPr>
        <w:pStyle w:val="Normal"/>
        <w:rPr>
          <w:rFonts w:ascii="Tinos" w:hAnsi="Tinos"/>
          <w:sz w:val="28"/>
          <w:szCs w:val="28"/>
        </w:rPr>
      </w:pPr>
      <w:r>
        <w:rPr>
          <w:rFonts w:ascii="Tinos" w:hAnsi="Tinos"/>
          <w:sz w:val="28"/>
          <w:szCs w:val="28"/>
        </w:rPr>
      </w:r>
    </w:p>
    <w:p>
      <w:pPr>
        <w:pStyle w:val="Normal"/>
        <w:tabs>
          <w:tab w:val="clear" w:pos="708"/>
          <w:tab w:val="left" w:pos="4820" w:leader="none"/>
        </w:tabs>
        <w:spacing w:lineRule="auto" w:line="360" w:before="0" w:after="0"/>
        <w:jc w:val="center"/>
        <w:rPr>
          <w:b/>
          <w:b/>
          <w:bCs/>
        </w:rPr>
      </w:pPr>
      <w:r>
        <w:rPr>
          <w:rFonts w:cs="Times New Roman" w:ascii="Tinos" w:hAnsi="Tinos"/>
          <w:b/>
          <w:bCs/>
          <w:color w:val="000000"/>
          <w:sz w:val="28"/>
          <w:szCs w:val="28"/>
          <w:shd w:fill="FFFFFF" w:val="clear"/>
        </w:rPr>
        <w:t xml:space="preserve">ПОЯСНИТЕЛЬНАЯ  ЗАПИСКА </w:t>
      </w:r>
    </w:p>
    <w:p>
      <w:pPr>
        <w:pStyle w:val="Normal"/>
        <w:tabs>
          <w:tab w:val="clear" w:pos="708"/>
          <w:tab w:val="left" w:pos="4820" w:leader="none"/>
        </w:tabs>
        <w:spacing w:lineRule="auto" w:line="360" w:before="0" w:after="0"/>
        <w:jc w:val="right"/>
        <w:rPr>
          <w:rFonts w:ascii="Times New Roman" w:hAnsi="Times New Roman" w:cs="Times New Roman"/>
          <w:color w:val="000000"/>
          <w:sz w:val="32"/>
          <w:szCs w:val="32"/>
          <w:highlight w:val="white"/>
        </w:rPr>
      </w:pPr>
      <w:r>
        <w:rPr>
          <w:rFonts w:cs="Times New Roman" w:ascii="Tinos" w:hAnsi="Tinos"/>
          <w:color w:val="000000"/>
          <w:sz w:val="28"/>
          <w:szCs w:val="28"/>
          <w:shd w:fill="FFFFFF" w:val="clear"/>
        </w:rPr>
        <w:t>Прекрасна речь, когда она, как ручеёк,</w:t>
      </w:r>
    </w:p>
    <w:p>
      <w:pPr>
        <w:pStyle w:val="Normal"/>
        <w:tabs>
          <w:tab w:val="clear" w:pos="708"/>
          <w:tab w:val="left" w:pos="4820" w:leader="none"/>
        </w:tabs>
        <w:spacing w:lineRule="auto" w:line="360" w:before="0" w:after="0"/>
        <w:jc w:val="right"/>
        <w:rPr>
          <w:rFonts w:ascii="Times New Roman" w:hAnsi="Times New Roman" w:cs="Times New Roman"/>
          <w:color w:val="000000"/>
          <w:sz w:val="32"/>
          <w:szCs w:val="32"/>
          <w:highlight w:val="white"/>
        </w:rPr>
      </w:pPr>
      <w:r>
        <w:rPr>
          <w:rFonts w:cs="Times New Roman" w:ascii="Tinos" w:hAnsi="Tinos"/>
          <w:color w:val="000000"/>
          <w:sz w:val="28"/>
          <w:szCs w:val="28"/>
          <w:shd w:fill="FFFFFF" w:val="clear"/>
        </w:rPr>
        <w:t>Бежит среди камней чиста, нетороплива.</w:t>
      </w:r>
    </w:p>
    <w:p>
      <w:pPr>
        <w:pStyle w:val="Normal"/>
        <w:tabs>
          <w:tab w:val="clear" w:pos="708"/>
          <w:tab w:val="left" w:pos="4820" w:leader="none"/>
        </w:tabs>
        <w:spacing w:lineRule="auto" w:line="360" w:before="0" w:after="0"/>
        <w:jc w:val="right"/>
        <w:rPr>
          <w:rFonts w:ascii="Times New Roman" w:hAnsi="Times New Roman" w:cs="Times New Roman"/>
          <w:color w:val="000000"/>
          <w:sz w:val="32"/>
          <w:szCs w:val="32"/>
          <w:highlight w:val="white"/>
        </w:rPr>
      </w:pPr>
      <w:r>
        <w:rPr>
          <w:rFonts w:cs="Times New Roman" w:ascii="Tinos" w:hAnsi="Tinos"/>
          <w:color w:val="000000"/>
          <w:sz w:val="28"/>
          <w:szCs w:val="28"/>
          <w:shd w:fill="FFFFFF" w:val="clear"/>
        </w:rPr>
        <w:t xml:space="preserve">                          </w:t>
      </w:r>
      <w:r>
        <w:rPr>
          <w:rFonts w:cs="Times New Roman" w:ascii="Tinos" w:hAnsi="Tinos"/>
          <w:color w:val="000000"/>
          <w:sz w:val="28"/>
          <w:szCs w:val="28"/>
          <w:shd w:fill="FFFFFF" w:val="clear"/>
        </w:rPr>
        <w:t>И ты готов внимать её поток</w:t>
      </w:r>
    </w:p>
    <w:p>
      <w:pPr>
        <w:pStyle w:val="Normal"/>
        <w:tabs>
          <w:tab w:val="clear" w:pos="708"/>
          <w:tab w:val="left" w:pos="4820" w:leader="none"/>
        </w:tabs>
        <w:spacing w:lineRule="auto" w:line="360" w:before="0" w:after="0"/>
        <w:jc w:val="right"/>
        <w:rPr>
          <w:rFonts w:ascii="Times New Roman" w:hAnsi="Times New Roman" w:cs="Times New Roman"/>
          <w:color w:val="000000"/>
          <w:sz w:val="32"/>
          <w:szCs w:val="32"/>
          <w:highlight w:val="white"/>
        </w:rPr>
      </w:pPr>
      <w:r>
        <w:rPr>
          <w:rFonts w:cs="Times New Roman" w:ascii="Tinos" w:hAnsi="Tinos"/>
          <w:color w:val="000000"/>
          <w:sz w:val="28"/>
          <w:szCs w:val="28"/>
          <w:shd w:fill="FFFFFF" w:val="clear"/>
        </w:rPr>
        <w:t xml:space="preserve">                                        </w:t>
      </w:r>
      <w:r>
        <w:rPr>
          <w:rFonts w:cs="Times New Roman" w:ascii="Tinos" w:hAnsi="Tinos"/>
          <w:color w:val="000000"/>
          <w:sz w:val="28"/>
          <w:szCs w:val="28"/>
          <w:shd w:fill="FFFFFF" w:val="clear"/>
        </w:rPr>
        <w:t>И восклицать: О! Как же ты красива!</w:t>
      </w:r>
    </w:p>
    <w:p>
      <w:pPr>
        <w:pStyle w:val="Normal"/>
        <w:tabs>
          <w:tab w:val="clear" w:pos="708"/>
          <w:tab w:val="left" w:pos="4820" w:leader="none"/>
        </w:tabs>
        <w:spacing w:lineRule="auto" w:line="360" w:before="0" w:after="0"/>
        <w:jc w:val="right"/>
        <w:rPr>
          <w:rFonts w:ascii="Times New Roman" w:hAnsi="Times New Roman" w:cs="Times New Roman"/>
          <w:color w:val="000000"/>
          <w:sz w:val="32"/>
          <w:szCs w:val="32"/>
          <w:highlight w:val="white"/>
        </w:rPr>
      </w:pPr>
      <w:r>
        <w:rPr>
          <w:rFonts w:cs="Times New Roman" w:ascii="Tinos" w:hAnsi="Tinos"/>
          <w:color w:val="000000"/>
          <w:sz w:val="28"/>
          <w:szCs w:val="28"/>
          <w:shd w:fill="FFFFFF" w:val="clear"/>
        </w:rPr>
        <w:t>Е. Щукина</w:t>
      </w:r>
    </w:p>
    <w:p>
      <w:pPr>
        <w:pStyle w:val="Normal"/>
        <w:tabs>
          <w:tab w:val="clear" w:pos="708"/>
          <w:tab w:val="left" w:pos="4820" w:leader="none"/>
        </w:tabs>
        <w:spacing w:lineRule="auto" w:line="360" w:before="0" w:after="0"/>
        <w:jc w:val="center"/>
        <w:rPr>
          <w:rFonts w:ascii="Tinos" w:hAnsi="Tinos" w:cs="Times New Roman"/>
          <w:color w:val="000000"/>
          <w:sz w:val="28"/>
          <w:szCs w:val="28"/>
          <w:highlight w:val="white"/>
        </w:rPr>
      </w:pPr>
      <w:r>
        <w:rPr>
          <w:rFonts w:cs="Times New Roman" w:ascii="Tinos" w:hAnsi="Tinos"/>
          <w:color w:val="000000"/>
          <w:sz w:val="28"/>
          <w:szCs w:val="28"/>
          <w:highlight w:val="white"/>
        </w:rPr>
      </w:r>
    </w:p>
    <w:p>
      <w:pPr>
        <w:pStyle w:val="Normal"/>
        <w:shd w:val="clear" w:color="auto" w:fill="FFFFFF"/>
        <w:spacing w:lineRule="auto" w:line="360" w:before="0" w:after="0"/>
        <w:jc w:val="both"/>
        <w:rPr>
          <w:rFonts w:ascii="Times New Roman" w:hAnsi="Times New Roman" w:cs="Times New Roman"/>
          <w:sz w:val="28"/>
          <w:szCs w:val="28"/>
          <w:highlight w:val="white"/>
        </w:rPr>
      </w:pPr>
      <w:r>
        <w:rPr>
          <w:rFonts w:cs="Times New Roman" w:ascii="Tinos" w:hAnsi="Tinos"/>
          <w:color w:val="000000"/>
          <w:sz w:val="28"/>
          <w:szCs w:val="28"/>
          <w:shd w:fill="FFFFFF" w:val="clear"/>
        </w:rPr>
        <w:t xml:space="preserve">      </w:t>
      </w:r>
      <w:r>
        <w:rPr>
          <w:rFonts w:cs="Times New Roman" w:ascii="Tinos" w:hAnsi="Tinos"/>
          <w:color w:val="000000"/>
          <w:sz w:val="28"/>
          <w:szCs w:val="28"/>
          <w:shd w:fill="FFFFFF" w:val="clear"/>
        </w:rPr>
        <w:t>Правильная речь – это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r>
        <w:rPr>
          <w:rFonts w:cs="Times New Roman" w:ascii="Tinos" w:hAnsi="Tinos"/>
          <w:sz w:val="28"/>
          <w:szCs w:val="28"/>
          <w:shd w:fill="FFFFFF" w:val="clear"/>
        </w:rPr>
        <w:t>.</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lang w:eastAsia="ru-RU"/>
        </w:rPr>
      </w:pPr>
      <w:r>
        <w:rPr>
          <w:rFonts w:cs="Times New Roman" w:ascii="Tinos" w:hAnsi="Tinos"/>
          <w:sz w:val="28"/>
          <w:szCs w:val="28"/>
          <w:shd w:fill="FFFFFF" w:val="clear"/>
        </w:rPr>
        <w:t xml:space="preserve">      </w:t>
      </w:r>
      <w:r>
        <w:rPr>
          <w:rFonts w:cs="Times New Roman" w:ascii="Tinos" w:hAnsi="Tinos"/>
          <w:sz w:val="28"/>
          <w:szCs w:val="28"/>
          <w:shd w:fill="FFFFFF" w:val="clear"/>
        </w:rPr>
        <w:t>В настоящее время среди детей дошкольного возраста все чаще встречается диагноз «тяжелое нарушение речи». Несвоевременная коррекция данного нарушения затрудняет дальнейший процесс школьного обучения детей. Своевременная же коррекция нарушений речевого развития является необходимым условием психологической готовности детей к усвоению школьных знаний и как следствие становлению свободной творческой личности.</w:t>
      </w:r>
      <w:r>
        <w:rPr>
          <w:rStyle w:val="Appleconvertedspace"/>
          <w:rFonts w:cs="Times New Roman" w:ascii="Tinos" w:hAnsi="Tinos"/>
          <w:sz w:val="28"/>
          <w:szCs w:val="28"/>
          <w:shd w:fill="FFFFFF" w:val="clear"/>
        </w:rPr>
        <w:t> </w:t>
      </w:r>
      <w:r>
        <w:rPr>
          <w:rFonts w:cs="Times New Roman" w:ascii="Tinos" w:hAnsi="Tinos"/>
          <w:sz w:val="28"/>
          <w:szCs w:val="28"/>
          <w:shd w:fill="FFFFFF" w:val="clear"/>
        </w:rPr>
        <w:t xml:space="preserve"> Нарушения речи большинства детей</w:t>
      </w:r>
      <w:r>
        <w:rPr>
          <w:rFonts w:cs="Times New Roman" w:ascii="Tinos" w:hAnsi="Tinos"/>
          <w:color w:val="000000"/>
          <w:sz w:val="28"/>
          <w:szCs w:val="28"/>
          <w:shd w:fill="FFFFFF" w:val="clear"/>
        </w:rPr>
        <w:t>, поступающих в реабилитационный центр носят характер общего недоразвития речи средней тяжести,</w:t>
      </w:r>
      <w:r>
        <w:rPr>
          <w:rFonts w:cs="Times New Roman" w:ascii="Tinos" w:hAnsi="Tinos"/>
          <w:sz w:val="28"/>
          <w:szCs w:val="28"/>
        </w:rPr>
        <w:t xml:space="preserve"> при котором нарушено формирование всех компонентов речевой</w:t>
      </w:r>
    </w:p>
    <w:p>
      <w:pPr>
        <w:pStyle w:val="Normal"/>
        <w:spacing w:lineRule="auto" w:line="360" w:before="0" w:after="0"/>
        <w:jc w:val="both"/>
        <w:rPr>
          <w:rFonts w:ascii="Times New Roman" w:hAnsi="Times New Roman" w:cs="Times New Roman"/>
          <w:sz w:val="28"/>
          <w:szCs w:val="28"/>
        </w:rPr>
      </w:pPr>
      <w:r>
        <w:rPr>
          <w:rFonts w:cs="Times New Roman" w:ascii="Tinos" w:hAnsi="Tinos"/>
          <w:sz w:val="28"/>
          <w:szCs w:val="28"/>
        </w:rPr>
        <w:t>системы: фонетики, лексики, грамматики, относящихся к ее звуковой и смысловой стороне при нормальном слухе и интеллекте. Поэтому логопедическое воздействие должно быть направлено на речевую систему в целом, а не только на один изолированный дефект.</w:t>
      </w:r>
    </w:p>
    <w:p>
      <w:pPr>
        <w:pStyle w:val="Normal"/>
        <w:spacing w:lineRule="auto" w:line="360" w:before="0" w:after="0"/>
        <w:jc w:val="both"/>
        <w:rPr>
          <w:rFonts w:ascii="Times New Roman" w:hAnsi="Times New Roman" w:cs="Times New Roman"/>
          <w:sz w:val="28"/>
          <w:szCs w:val="28"/>
        </w:rPr>
      </w:pPr>
      <w:r>
        <w:rPr>
          <w:rFonts w:cs="Times New Roman" w:ascii="Tinos" w:hAnsi="Tinos"/>
          <w:sz w:val="28"/>
          <w:szCs w:val="28"/>
        </w:rPr>
        <w:t xml:space="preserve">Общее недоразвитие речи в чистом виде (без нарушения нервно-психической деятельности) встречается крайне редко. У основной массы данной группы детей имеются как психоневрологические, так и соматические проблемы. </w:t>
      </w:r>
    </w:p>
    <w:p>
      <w:pPr>
        <w:pStyle w:val="Normal"/>
        <w:spacing w:lineRule="auto" w:line="360" w:before="0" w:after="0"/>
        <w:jc w:val="both"/>
        <w:rPr>
          <w:rFonts w:ascii="Times New Roman" w:hAnsi="Times New Roman" w:cs="Times New Roman"/>
          <w:sz w:val="28"/>
          <w:szCs w:val="28"/>
        </w:rPr>
      </w:pPr>
      <w:r>
        <w:rPr>
          <w:rFonts w:cs="Times New Roman" w:ascii="Tinos" w:hAnsi="Tinos"/>
          <w:sz w:val="28"/>
          <w:szCs w:val="28"/>
        </w:rPr>
        <w:t xml:space="preserve">      </w:t>
      </w:r>
      <w:r>
        <w:rPr>
          <w:rFonts w:cs="Times New Roman" w:ascii="Tinos" w:hAnsi="Tinos"/>
          <w:sz w:val="28"/>
          <w:szCs w:val="28"/>
        </w:rPr>
        <w:t xml:space="preserve">Неполноценная речевая деятельность накладывает отпечаток на формирование сенсорной, интеллектуальной и аффективно-волевой среды.    Связь между речевым нарушением и другими сторонами психического развития обусловливает специфические особенности развития мышления. </w:t>
      </w:r>
    </w:p>
    <w:p>
      <w:pPr>
        <w:pStyle w:val="Normal"/>
        <w:spacing w:lineRule="auto" w:line="360" w:before="0" w:after="0"/>
        <w:jc w:val="both"/>
        <w:rPr>
          <w:rFonts w:ascii="Times New Roman" w:hAnsi="Times New Roman" w:cs="Times New Roman"/>
          <w:sz w:val="28"/>
          <w:szCs w:val="28"/>
        </w:rPr>
      </w:pPr>
      <w:r>
        <w:rPr>
          <w:rFonts w:cs="Times New Roman" w:ascii="Tinos" w:hAnsi="Tinos"/>
          <w:sz w:val="28"/>
          <w:szCs w:val="28"/>
        </w:rPr>
        <w:t xml:space="preserve">Обладая в целом полноценными предпосылками для овладения мыслительными операциями, дети отстают в развитии словесно-логического мышления, без специального обучения с трудом овладевают анализом и синтезом, сравнением и обобщением. </w:t>
      </w:r>
    </w:p>
    <w:p>
      <w:pPr>
        <w:pStyle w:val="Normal"/>
        <w:spacing w:lineRule="auto" w:line="360" w:before="0" w:after="0"/>
        <w:jc w:val="both"/>
        <w:rPr>
          <w:rFonts w:ascii="Times New Roman" w:hAnsi="Times New Roman" w:cs="Times New Roman"/>
          <w:sz w:val="28"/>
          <w:szCs w:val="28"/>
        </w:rPr>
      </w:pPr>
      <w:r>
        <w:rPr>
          <w:rFonts w:cs="Times New Roman" w:ascii="Tinos" w:hAnsi="Tinos"/>
          <w:sz w:val="28"/>
          <w:szCs w:val="28"/>
        </w:rPr>
        <w:t xml:space="preserve">     </w:t>
      </w:r>
      <w:r>
        <w:rPr>
          <w:rFonts w:cs="Times New Roman" w:ascii="Tinos" w:hAnsi="Tinos"/>
          <w:sz w:val="28"/>
          <w:szCs w:val="28"/>
        </w:rPr>
        <w:t xml:space="preserve">Первичная патология речи тормозит формирование потенциально сохранных  умственных способностей, препятствуя формированию речевого интеллекта. У детей этой группы отмечаются недостаточная устойчивость внимания, ограниченные возможности его распределения. При относительно сохранной логической снижена вербальная память, страдает продуктивность запоминания. Дети забывают сложные задания и последовательность их выполнения. Наблюдается недостаточная координация пальцев кисти руки, недоразвитие мелкой моторики в целом. Ребенок с ОНР начинает говорить позднее ровесников, отмечаются скудный запас слов, аграмматизм, дефекты произношения и фонемообразования. Речевое недоразвитие может быть выражено в разной степени: от полного отсутствия речи или лепета до развернутого ее состояния, но с элементами фонетического и лексико-грамматического недоразвития. </w:t>
      </w:r>
    </w:p>
    <w:p>
      <w:pPr>
        <w:pStyle w:val="Normal"/>
        <w:spacing w:lineRule="auto" w:line="360" w:before="0" w:after="0"/>
        <w:jc w:val="both"/>
        <w:rPr>
          <w:rFonts w:ascii="Times New Roman" w:hAnsi="Times New Roman" w:cs="Times New Roman"/>
          <w:sz w:val="28"/>
          <w:szCs w:val="28"/>
        </w:rPr>
      </w:pPr>
      <w:r>
        <w:rPr>
          <w:rFonts w:cs="Times New Roman" w:ascii="Tinos" w:hAnsi="Tinos"/>
          <w:sz w:val="28"/>
          <w:szCs w:val="28"/>
        </w:rPr>
        <w:t xml:space="preserve">     </w:t>
      </w:r>
      <w:r>
        <w:rPr>
          <w:rFonts w:cs="Times New Roman" w:ascii="Tinos" w:hAnsi="Tinos"/>
          <w:sz w:val="28"/>
          <w:szCs w:val="28"/>
        </w:rPr>
        <w:t>В соответствии с Федеральными государственными требованиями основой перспективного и календарного планирования является комплексно-тематический подход, обеспечивающий постепенное концентрированное изучение материала, с учетом индивидуальных речевых и психических возможностей детей и зон ближайшего развития старших дошкольников.</w:t>
      </w:r>
    </w:p>
    <w:p>
      <w:pPr>
        <w:pStyle w:val="Normal"/>
        <w:spacing w:lineRule="auto" w:line="360" w:before="0" w:after="0"/>
        <w:jc w:val="both"/>
        <w:rPr>
          <w:rFonts w:ascii="Times New Roman" w:hAnsi="Times New Roman" w:cs="Times New Roman"/>
          <w:sz w:val="28"/>
          <w:szCs w:val="28"/>
        </w:rPr>
      </w:pPr>
      <w:r>
        <w:rPr>
          <w:rFonts w:cs="Times New Roman" w:ascii="Tinos" w:hAnsi="Tinos"/>
          <w:sz w:val="28"/>
          <w:szCs w:val="28"/>
        </w:rPr>
        <w:t xml:space="preserve">Основной формой работы с детьми  дошкольного возраста является игровая деятельность. Однако данная рабочая Программа предусматривает использование занятия как одну из форм работы с детьми при условии максимального использования игровых форм и приемов в рамках каждого занятия. </w:t>
      </w:r>
    </w:p>
    <w:p>
      <w:pPr>
        <w:pStyle w:val="Normal"/>
        <w:spacing w:lineRule="auto" w:line="360" w:before="0" w:after="0"/>
        <w:jc w:val="both"/>
        <w:rPr>
          <w:rFonts w:ascii="Times New Roman" w:hAnsi="Times New Roman" w:cs="Times New Roman"/>
          <w:color w:val="000000"/>
          <w:sz w:val="28"/>
          <w:szCs w:val="28"/>
          <w:highlight w:val="white"/>
        </w:rPr>
      </w:pPr>
      <w:r>
        <w:rPr>
          <w:rFonts w:cs="Times New Roman" w:ascii="Tinos" w:hAnsi="Tinos"/>
          <w:sz w:val="28"/>
          <w:szCs w:val="28"/>
        </w:rPr>
        <w:t xml:space="preserve">     </w:t>
      </w:r>
      <w:r>
        <w:rPr>
          <w:rFonts w:cs="Times New Roman" w:ascii="Tinos" w:hAnsi="Tinos"/>
          <w:sz w:val="28"/>
          <w:szCs w:val="28"/>
        </w:rPr>
        <w:t xml:space="preserve">Таким образом актуальность и необходимость программы « Говори правильно» несомненна. </w:t>
      </w:r>
      <w:r>
        <w:rPr>
          <w:rFonts w:cs="Times New Roman" w:ascii="Tinos" w:hAnsi="Tinos"/>
          <w:color w:val="000000"/>
          <w:sz w:val="28"/>
          <w:szCs w:val="28"/>
          <w:shd w:fill="FFFFFF" w:val="clear"/>
        </w:rPr>
        <w:t xml:space="preserve">Рабочая программа предназначена для детей социально-реабилитационного центра 4-6 лет, имеющих общее недоразвитие речи (  </w:t>
      </w:r>
      <w:r>
        <w:rPr>
          <w:rFonts w:cs="Times New Roman" w:ascii="Tinos" w:hAnsi="Tinos"/>
          <w:color w:val="000000"/>
          <w:sz w:val="28"/>
          <w:szCs w:val="28"/>
          <w:shd w:fill="FFFFFF" w:val="clear"/>
          <w:lang w:val="en-US"/>
        </w:rPr>
        <w:t>II</w:t>
      </w:r>
      <w:r>
        <w:rPr>
          <w:rFonts w:cs="Times New Roman" w:ascii="Tinos" w:hAnsi="Tinos"/>
          <w:color w:val="000000"/>
          <w:sz w:val="28"/>
          <w:szCs w:val="28"/>
          <w:shd w:fill="FFFFFF" w:val="clear"/>
        </w:rPr>
        <w:t xml:space="preserve">, </w:t>
      </w:r>
      <w:r>
        <w:rPr>
          <w:rFonts w:cs="Times New Roman" w:ascii="Tinos" w:hAnsi="Tinos"/>
          <w:color w:val="000000"/>
          <w:sz w:val="28"/>
          <w:szCs w:val="28"/>
          <w:shd w:fill="FFFFFF" w:val="clear"/>
          <w:lang w:val="en-US"/>
        </w:rPr>
        <w:t>III</w:t>
      </w:r>
      <w:r>
        <w:rPr>
          <w:rFonts w:cs="Times New Roman" w:ascii="Tinos" w:hAnsi="Tinos"/>
          <w:color w:val="000000"/>
          <w:sz w:val="28"/>
          <w:szCs w:val="28"/>
          <w:shd w:fill="FFFFFF" w:val="clear"/>
        </w:rPr>
        <w:t xml:space="preserve"> уровень).</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cs="Times New Roman" w:ascii="Tinos" w:hAnsi="Tinos"/>
          <w:sz w:val="28"/>
          <w:szCs w:val="28"/>
        </w:rPr>
        <w:t xml:space="preserve">     </w:t>
      </w:r>
      <w:r>
        <w:rPr>
          <w:rFonts w:cs="Times New Roman" w:ascii="Tinos" w:hAnsi="Tinos"/>
          <w:sz w:val="28"/>
          <w:szCs w:val="28"/>
        </w:rPr>
        <w:t>Вся коррекционно-развивающая работа в старшей и подготовительной  логопедических группах делится по форме проведения на  групповую и индивидуальную.</w:t>
      </w:r>
      <w:r>
        <w:rPr>
          <w:rFonts w:eastAsia="Times New Roman" w:cs="Times New Roman" w:ascii="Tinos" w:hAnsi="Tinos"/>
          <w:color w:val="333333"/>
          <w:sz w:val="28"/>
          <w:szCs w:val="28"/>
          <w:lang w:eastAsia="ru-RU"/>
        </w:rPr>
        <w:t xml:space="preserve">    </w:t>
      </w:r>
      <w:r>
        <w:rPr>
          <w:rFonts w:eastAsia="Times New Roman" w:cs="Times New Roman" w:ascii="Tinos" w:hAnsi="Tinos"/>
          <w:sz w:val="28"/>
          <w:szCs w:val="28"/>
          <w:lang w:eastAsia="ru-RU"/>
        </w:rPr>
        <w:t>Учебный год в логопедической группе для детей с ОНР начинается 1 сентября и заканчивается 1 июня и условно делится на три периода:</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I период- сентябрь, октябрь, ноябрь;</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II период- декабрь, январь, февраль;</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xml:space="preserve"> </w:t>
      </w:r>
      <w:r>
        <w:rPr>
          <w:rFonts w:eastAsia="Times New Roman" w:cs="Times New Roman" w:ascii="Tinos" w:hAnsi="Tinos"/>
          <w:sz w:val="28"/>
          <w:szCs w:val="28"/>
          <w:lang w:eastAsia="ru-RU"/>
        </w:rPr>
        <w:t>III период- март, апрель, май.</w:t>
      </w:r>
    </w:p>
    <w:p>
      <w:pPr>
        <w:pStyle w:val="Normal"/>
        <w:shd w:val="clear" w:color="auto" w:fill="FFFFFF"/>
        <w:spacing w:lineRule="auto" w:line="360" w:before="0" w:after="0"/>
        <w:ind w:firstLine="142"/>
        <w:jc w:val="both"/>
        <w:rPr>
          <w:rFonts w:ascii="Times New Roman" w:hAnsi="Times New Roman" w:eastAsia="Times New Roman" w:cs="Times New Roman"/>
          <w:color w:val="333333"/>
          <w:sz w:val="28"/>
          <w:szCs w:val="28"/>
          <w:lang w:eastAsia="ru-RU"/>
        </w:rPr>
      </w:pPr>
      <w:r>
        <w:rPr>
          <w:rFonts w:eastAsia="Times New Roman" w:cs="Times New Roman" w:ascii="Tinos" w:hAnsi="Tinos"/>
          <w:sz w:val="28"/>
          <w:szCs w:val="28"/>
          <w:lang w:eastAsia="ru-RU"/>
        </w:rPr>
        <w:t xml:space="preserve">     </w:t>
      </w:r>
      <w:r>
        <w:rPr>
          <w:rFonts w:eastAsia="Times New Roman" w:cs="Times New Roman" w:ascii="Tinos" w:hAnsi="Tinos"/>
          <w:sz w:val="28"/>
          <w:szCs w:val="28"/>
          <w:lang w:eastAsia="ru-RU"/>
        </w:rPr>
        <w:t>Каждую неделю проводится по одному логопедическому занятию на лексику или грамматику,</w:t>
      </w:r>
      <w:r>
        <w:rPr>
          <w:rFonts w:eastAsia="Times New Roman" w:cs="Times New Roman" w:ascii="Tinos" w:hAnsi="Tinos"/>
          <w:color w:val="333333"/>
          <w:sz w:val="28"/>
          <w:szCs w:val="28"/>
          <w:lang w:eastAsia="ru-RU"/>
        </w:rPr>
        <w:t xml:space="preserve"> </w:t>
      </w:r>
      <w:r>
        <w:rPr>
          <w:rFonts w:cs="Times New Roman" w:ascii="Tinos" w:hAnsi="Tinos"/>
          <w:sz w:val="28"/>
          <w:szCs w:val="28"/>
        </w:rPr>
        <w:t>продолжительностью 20-25 минут.</w:t>
      </w:r>
    </w:p>
    <w:p>
      <w:pPr>
        <w:pStyle w:val="Normal"/>
        <w:spacing w:lineRule="auto" w:line="360" w:before="0" w:after="0"/>
        <w:jc w:val="both"/>
        <w:rPr>
          <w:rFonts w:ascii="Times New Roman" w:hAnsi="Times New Roman" w:cs="Times New Roman"/>
          <w:sz w:val="28"/>
          <w:szCs w:val="28"/>
        </w:rPr>
      </w:pPr>
      <w:r>
        <w:rPr>
          <w:rFonts w:cs="Times New Roman" w:ascii="Tinos" w:hAnsi="Tinos"/>
          <w:sz w:val="28"/>
          <w:szCs w:val="28"/>
        </w:rPr>
        <w:t xml:space="preserve">Всего в год – 32 занятия. </w:t>
      </w:r>
    </w:p>
    <w:p>
      <w:pPr>
        <w:pStyle w:val="Normal"/>
        <w:spacing w:lineRule="auto" w:line="360" w:before="0" w:after="0"/>
        <w:jc w:val="both"/>
        <w:rPr>
          <w:rFonts w:ascii="Times New Roman" w:hAnsi="Times New Roman" w:cs="Times New Roman"/>
          <w:sz w:val="28"/>
          <w:szCs w:val="28"/>
        </w:rPr>
      </w:pPr>
      <w:r>
        <w:rPr>
          <w:rFonts w:cs="Times New Roman" w:ascii="Tinos" w:hAnsi="Tinos"/>
          <w:sz w:val="28"/>
          <w:szCs w:val="28"/>
        </w:rPr>
        <w:t xml:space="preserve">     </w:t>
      </w:r>
      <w:r>
        <w:rPr>
          <w:rFonts w:cs="Times New Roman" w:ascii="Tinos" w:hAnsi="Tinos"/>
          <w:sz w:val="28"/>
          <w:szCs w:val="28"/>
        </w:rPr>
        <w:t>Остальное, свободное от подгрупповой формы проведения</w:t>
      </w:r>
    </w:p>
    <w:p>
      <w:pPr>
        <w:pStyle w:val="Normal"/>
        <w:spacing w:lineRule="auto" w:line="360" w:before="0" w:after="0"/>
        <w:jc w:val="both"/>
        <w:rPr>
          <w:rFonts w:ascii="Times New Roman" w:hAnsi="Times New Roman"/>
        </w:rPr>
      </w:pPr>
      <w:r>
        <w:rPr>
          <w:rFonts w:cs="Times New Roman" w:ascii="Tinos" w:hAnsi="Tinos"/>
          <w:sz w:val="28"/>
          <w:szCs w:val="28"/>
        </w:rPr>
        <w:t>непосредственно-образовательной деятельности, время отводится на индивидуальную работу с детьми по коррекции звукопроизношения и других речевых и неречевых нарушенных процессов, которая составляет 25-30 минут и проводится с каждым ребенком в зависимости от сложности дефекта и этапом работы над ним.</w:t>
      </w:r>
    </w:p>
    <w:p>
      <w:pPr>
        <w:pStyle w:val="Normal"/>
        <w:spacing w:lineRule="auto" w:line="360" w:before="0" w:after="0"/>
        <w:jc w:val="both"/>
        <w:rPr>
          <w:rStyle w:val="Appleconvertedspace"/>
          <w:rFonts w:ascii="Times New Roman" w:hAnsi="Times New Roman" w:cs="Times New Roman"/>
          <w:color w:val="000000"/>
          <w:sz w:val="28"/>
          <w:szCs w:val="28"/>
          <w:highlight w:val="white"/>
        </w:rPr>
      </w:pPr>
      <w:r>
        <w:rPr>
          <w:rFonts w:cs="Times New Roman" w:ascii="Tinos" w:hAnsi="Tinos"/>
          <w:color w:val="000000"/>
          <w:sz w:val="28"/>
          <w:szCs w:val="28"/>
          <w:shd w:fill="FFFFFF" w:val="clear"/>
        </w:rPr>
        <w:t xml:space="preserve">     </w:t>
      </w:r>
      <w:r>
        <w:rPr>
          <w:rFonts w:cs="Times New Roman" w:ascii="Tinos" w:hAnsi="Tinos"/>
          <w:b/>
          <w:bCs/>
          <w:color w:val="000000"/>
          <w:sz w:val="28"/>
          <w:szCs w:val="28"/>
          <w:shd w:fill="FFFFFF" w:val="clear"/>
        </w:rPr>
        <w:t>Основой</w:t>
      </w:r>
      <w:r>
        <w:rPr>
          <w:rStyle w:val="Appleconvertedspace"/>
          <w:rFonts w:cs="Times New Roman" w:ascii="Tinos" w:hAnsi="Tinos"/>
          <w:color w:val="000000"/>
          <w:sz w:val="28"/>
          <w:szCs w:val="28"/>
          <w:shd w:fill="FFFFFF" w:val="clear"/>
        </w:rPr>
        <w:t> </w:t>
      </w:r>
      <w:r>
        <w:rPr>
          <w:rFonts w:cs="Times New Roman" w:ascii="Tinos" w:hAnsi="Tinos"/>
          <w:color w:val="000000"/>
          <w:sz w:val="28"/>
          <w:szCs w:val="28"/>
          <w:shd w:fill="FFFFFF" w:val="clear"/>
        </w:rPr>
        <w:t>рабочей программы является создание оптимальных ус</w:t>
        <w:softHyphen/>
        <w:t>ловий для коррекционно-развивающей работы и развития интегративных качеств детей, имеющих речевые нарушения.</w:t>
      </w:r>
      <w:r>
        <w:rPr>
          <w:rStyle w:val="Appleconvertedspace"/>
          <w:rFonts w:cs="Times New Roman" w:ascii="Tinos" w:hAnsi="Tinos"/>
          <w:color w:val="000000"/>
          <w:sz w:val="28"/>
          <w:szCs w:val="28"/>
          <w:shd w:fill="FFFFFF" w:val="clear"/>
        </w:rPr>
        <w:t> </w:t>
      </w:r>
    </w:p>
    <w:p>
      <w:pPr>
        <w:pStyle w:val="Normal"/>
        <w:spacing w:lineRule="auto" w:line="360" w:before="0" w:after="0"/>
        <w:jc w:val="both"/>
        <w:rPr>
          <w:rFonts w:ascii="Times New Roman" w:hAnsi="Times New Roman" w:cs="Times New Roman"/>
          <w:color w:val="000000"/>
          <w:sz w:val="28"/>
          <w:szCs w:val="28"/>
          <w:highlight w:val="white"/>
        </w:rPr>
      </w:pPr>
      <w:r>
        <w:rPr>
          <w:rStyle w:val="Appleconvertedspace"/>
          <w:rFonts w:cs="Times New Roman" w:ascii="Tinos" w:hAnsi="Tinos"/>
          <w:color w:val="000000"/>
          <w:sz w:val="28"/>
          <w:szCs w:val="28"/>
          <w:shd w:fill="FFFFFF" w:val="clear"/>
        </w:rPr>
        <w:t xml:space="preserve">     </w:t>
      </w:r>
      <w:r>
        <w:rPr>
          <w:rFonts w:cs="Times New Roman" w:ascii="Tinos" w:hAnsi="Tinos"/>
          <w:b/>
          <w:bCs/>
          <w:color w:val="000000"/>
          <w:sz w:val="28"/>
          <w:szCs w:val="28"/>
          <w:shd w:fill="FFFFFF" w:val="clear"/>
        </w:rPr>
        <w:t xml:space="preserve"> </w:t>
      </w:r>
      <w:r>
        <w:rPr>
          <w:rFonts w:cs="Times New Roman" w:ascii="Tinos" w:hAnsi="Tinos"/>
          <w:b/>
          <w:bCs/>
          <w:color w:val="000000"/>
          <w:sz w:val="28"/>
          <w:szCs w:val="28"/>
          <w:shd w:fill="FFFFFF" w:val="clear"/>
        </w:rPr>
        <w:t>Целью</w:t>
      </w:r>
      <w:r>
        <w:rPr>
          <w:rStyle w:val="Appleconvertedspace"/>
          <w:rFonts w:cs="Times New Roman" w:ascii="Tinos" w:hAnsi="Tinos"/>
          <w:color w:val="000000"/>
          <w:sz w:val="28"/>
          <w:szCs w:val="28"/>
          <w:shd w:fill="FFFFFF" w:val="clear"/>
        </w:rPr>
        <w:t> </w:t>
      </w:r>
      <w:r>
        <w:rPr>
          <w:rFonts w:cs="Times New Roman" w:ascii="Tinos" w:hAnsi="Tinos"/>
          <w:sz w:val="28"/>
          <w:szCs w:val="28"/>
          <w:shd w:fill="FFFFFF" w:val="clear"/>
        </w:rPr>
        <w:t xml:space="preserve">данной  программы является </w:t>
      </w:r>
      <w:r>
        <w:rPr>
          <w:rStyle w:val="Appleconvertedspace"/>
          <w:rFonts w:cs="Times New Roman" w:ascii="Tinos" w:hAnsi="Tinos"/>
          <w:sz w:val="28"/>
          <w:szCs w:val="28"/>
          <w:shd w:fill="FFFFFF" w:val="clear"/>
        </w:rPr>
        <w:t> </w:t>
      </w:r>
      <w:r>
        <w:rPr>
          <w:rFonts w:cs="Times New Roman" w:ascii="Tinos" w:hAnsi="Tinos"/>
          <w:sz w:val="28"/>
          <w:szCs w:val="28"/>
          <w:shd w:fill="FFFFFF" w:val="clear"/>
        </w:rPr>
        <w:t>создание оптимальных условий для динамичного</w:t>
      </w:r>
      <w:r>
        <w:rPr>
          <w:rStyle w:val="Appleconvertedspace"/>
          <w:rFonts w:cs="Times New Roman" w:ascii="Tinos" w:hAnsi="Tinos"/>
          <w:sz w:val="28"/>
          <w:szCs w:val="28"/>
          <w:shd w:fill="FFFFFF" w:val="clear"/>
        </w:rPr>
        <w:t> </w:t>
      </w:r>
      <w:r>
        <w:rPr>
          <w:rFonts w:cs="Times New Roman" w:ascii="Tinos" w:hAnsi="Tinos"/>
          <w:b/>
          <w:bCs/>
          <w:sz w:val="28"/>
          <w:szCs w:val="28"/>
          <w:shd w:fill="FFFFFF" w:val="clear"/>
        </w:rPr>
        <w:t>речевого</w:t>
      </w:r>
      <w:r>
        <w:rPr>
          <w:rStyle w:val="Appleconvertedspace"/>
          <w:rFonts w:cs="Times New Roman" w:ascii="Tinos" w:hAnsi="Tinos"/>
          <w:sz w:val="28"/>
          <w:szCs w:val="28"/>
          <w:shd w:fill="FFFFFF" w:val="clear"/>
        </w:rPr>
        <w:t> </w:t>
      </w:r>
      <w:r>
        <w:rPr>
          <w:rFonts w:cs="Times New Roman" w:ascii="Tinos" w:hAnsi="Tinos"/>
          <w:b/>
          <w:bCs/>
          <w:sz w:val="28"/>
          <w:szCs w:val="28"/>
          <w:shd w:fill="FFFFFF" w:val="clear"/>
        </w:rPr>
        <w:t>развития</w:t>
      </w:r>
      <w:r>
        <w:rPr>
          <w:rStyle w:val="Appleconvertedspace"/>
          <w:rFonts w:cs="Times New Roman" w:ascii="Tinos" w:hAnsi="Tinos"/>
          <w:sz w:val="28"/>
          <w:szCs w:val="28"/>
          <w:shd w:fill="FFFFFF" w:val="clear"/>
        </w:rPr>
        <w:t> </w:t>
      </w:r>
      <w:r>
        <w:rPr>
          <w:rFonts w:cs="Times New Roman" w:ascii="Tinos" w:hAnsi="Tinos"/>
          <w:sz w:val="28"/>
          <w:szCs w:val="28"/>
          <w:shd w:fill="FFFFFF" w:val="clear"/>
        </w:rPr>
        <w:t xml:space="preserve"> детей в возрасте от 4 - 6 лет.</w:t>
      </w:r>
    </w:p>
    <w:p>
      <w:pPr>
        <w:pStyle w:val="Normal"/>
        <w:spacing w:lineRule="auto" w:line="360" w:before="0" w:after="0"/>
        <w:jc w:val="both"/>
        <w:rPr>
          <w:rFonts w:ascii="Times New Roman" w:hAnsi="Times New Roman" w:cs="Times New Roman"/>
          <w:color w:val="000000"/>
          <w:sz w:val="28"/>
          <w:szCs w:val="28"/>
          <w:highlight w:val="white"/>
        </w:rPr>
      </w:pPr>
      <w:r>
        <w:rPr>
          <w:rFonts w:cs="Times New Roman" w:ascii="Tinos" w:hAnsi="Tinos"/>
          <w:color w:val="000000"/>
          <w:sz w:val="28"/>
          <w:szCs w:val="28"/>
          <w:shd w:fill="FFFFFF" w:val="clear"/>
        </w:rPr>
        <w:t xml:space="preserve">     </w:t>
      </w:r>
    </w:p>
    <w:p>
      <w:pPr>
        <w:pStyle w:val="Normal"/>
        <w:spacing w:lineRule="auto" w:line="360" w:before="0" w:after="0"/>
        <w:jc w:val="both"/>
        <w:rPr>
          <w:rFonts w:ascii="Times New Roman" w:hAnsi="Times New Roman" w:cs="Times New Roman"/>
          <w:color w:val="000000"/>
          <w:sz w:val="28"/>
          <w:szCs w:val="28"/>
          <w:highlight w:val="white"/>
        </w:rPr>
      </w:pPr>
      <w:r>
        <w:rPr>
          <w:rFonts w:cs="Times New Roman" w:ascii="Tinos" w:hAnsi="Tinos"/>
          <w:color w:val="000000"/>
          <w:sz w:val="28"/>
          <w:szCs w:val="28"/>
          <w:shd w:fill="FFFFFF" w:val="clear"/>
        </w:rPr>
        <w:t xml:space="preserve"> </w:t>
      </w:r>
      <w:r>
        <w:rPr>
          <w:rFonts w:eastAsia="Times New Roman" w:cs="Times New Roman" w:ascii="Tinos" w:hAnsi="Tinos"/>
          <w:b/>
          <w:bCs/>
          <w:sz w:val="28"/>
          <w:szCs w:val="28"/>
          <w:lang w:eastAsia="ru-RU"/>
        </w:rPr>
        <w:t>Задачи программы</w:t>
      </w:r>
      <w:r>
        <w:rPr>
          <w:rFonts w:eastAsia="Times New Roman" w:cs="Times New Roman" w:ascii="Tinos" w:hAnsi="Tinos"/>
          <w:sz w:val="28"/>
          <w:szCs w:val="28"/>
          <w:lang w:eastAsia="ru-RU"/>
        </w:rPr>
        <w:t>:</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i/>
          <w:iCs/>
          <w:sz w:val="28"/>
          <w:szCs w:val="28"/>
          <w:lang w:eastAsia="ru-RU"/>
        </w:rPr>
        <w:t>Коррекционные:</w:t>
      </w:r>
      <w:r>
        <w:rPr>
          <w:rFonts w:eastAsia="Times New Roman" w:cs="Times New Roman" w:ascii="Tinos" w:hAnsi="Tinos"/>
          <w:sz w:val="28"/>
          <w:szCs w:val="28"/>
          <w:lang w:eastAsia="ru-RU"/>
        </w:rPr>
        <w:t> </w:t>
      </w:r>
    </w:p>
    <w:p>
      <w:pPr>
        <w:pStyle w:val="Normal"/>
        <w:numPr>
          <w:ilvl w:val="0"/>
          <w:numId w:val="3"/>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Формирование и совершенствование грамматического строя речи</w:t>
      </w:r>
    </w:p>
    <w:p>
      <w:pPr>
        <w:pStyle w:val="Normal"/>
        <w:numPr>
          <w:ilvl w:val="0"/>
          <w:numId w:val="3"/>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Формировать произносительную и просодическую сторону речи</w:t>
      </w:r>
    </w:p>
    <w:p>
      <w:pPr>
        <w:pStyle w:val="Normal"/>
        <w:numPr>
          <w:ilvl w:val="0"/>
          <w:numId w:val="3"/>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Формировать слоговую структуру слова</w:t>
      </w:r>
    </w:p>
    <w:p>
      <w:pPr>
        <w:pStyle w:val="Normal"/>
        <w:numPr>
          <w:ilvl w:val="0"/>
          <w:numId w:val="3"/>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Формировать фонематические навыки ( фонематическое представления, анализ и синтез)</w:t>
      </w:r>
    </w:p>
    <w:p>
      <w:pPr>
        <w:pStyle w:val="Normal"/>
        <w:numPr>
          <w:ilvl w:val="0"/>
          <w:numId w:val="3"/>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Научить элементам грамоты</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Р</w:t>
      </w:r>
      <w:r>
        <w:rPr>
          <w:rFonts w:eastAsia="Times New Roman" w:cs="Times New Roman" w:ascii="Tinos" w:hAnsi="Tinos"/>
          <w:i/>
          <w:iCs/>
          <w:sz w:val="28"/>
          <w:szCs w:val="28"/>
          <w:lang w:eastAsia="ru-RU"/>
        </w:rPr>
        <w:t>азвивающие:</w:t>
      </w:r>
      <w:r>
        <w:rPr>
          <w:rFonts w:eastAsia="Times New Roman" w:cs="Times New Roman" w:ascii="Tinos" w:hAnsi="Tinos"/>
          <w:sz w:val="28"/>
          <w:szCs w:val="28"/>
          <w:lang w:eastAsia="ru-RU"/>
        </w:rPr>
        <w:t> </w:t>
      </w:r>
    </w:p>
    <w:p>
      <w:pPr>
        <w:pStyle w:val="Normal"/>
        <w:numPr>
          <w:ilvl w:val="0"/>
          <w:numId w:val="4"/>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Развивать самостоятельную развернутую фразовую речь</w:t>
      </w:r>
    </w:p>
    <w:p>
      <w:pPr>
        <w:pStyle w:val="Normal"/>
        <w:numPr>
          <w:ilvl w:val="0"/>
          <w:numId w:val="4"/>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Развивать графо-моторные навыки</w:t>
      </w:r>
    </w:p>
    <w:p>
      <w:pPr>
        <w:pStyle w:val="Normal"/>
        <w:numPr>
          <w:ilvl w:val="0"/>
          <w:numId w:val="4"/>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Развивать элементарные навыки письма и чтения</w:t>
      </w:r>
    </w:p>
    <w:p>
      <w:pPr>
        <w:pStyle w:val="Normal"/>
        <w:numPr>
          <w:ilvl w:val="0"/>
          <w:numId w:val="4"/>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Развивать психические функции</w:t>
      </w:r>
    </w:p>
    <w:p>
      <w:pPr>
        <w:pStyle w:val="Normal"/>
        <w:numPr>
          <w:ilvl w:val="0"/>
          <w:numId w:val="4"/>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Развивать координацию речи с движением</w:t>
      </w:r>
    </w:p>
    <w:p>
      <w:pPr>
        <w:pStyle w:val="Normal"/>
        <w:numPr>
          <w:ilvl w:val="0"/>
          <w:numId w:val="4"/>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Развивать навыки ориентировки на плоскости</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i/>
          <w:iCs/>
          <w:sz w:val="28"/>
          <w:szCs w:val="28"/>
          <w:lang w:eastAsia="ru-RU"/>
        </w:rPr>
        <w:t>Воспитательно-реабилитационные:</w:t>
      </w:r>
    </w:p>
    <w:p>
      <w:pPr>
        <w:pStyle w:val="Normal"/>
        <w:numPr>
          <w:ilvl w:val="0"/>
          <w:numId w:val="5"/>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Формировать навыки сотрудничества, взаимопонимания, доброжелательности, самостоятельности, инициативности, ответственности</w:t>
      </w:r>
    </w:p>
    <w:p>
      <w:pPr>
        <w:pStyle w:val="Normal"/>
        <w:numPr>
          <w:ilvl w:val="0"/>
          <w:numId w:val="5"/>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Воспитывать любовь и бережное отношение к природе</w:t>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bCs/>
          <w:color w:val="000000"/>
          <w:sz w:val="28"/>
          <w:szCs w:val="28"/>
          <w:lang w:eastAsia="ru-RU"/>
        </w:rPr>
        <w:t xml:space="preserve">Для достижения поставленных в программе задач используются следующие </w:t>
      </w:r>
      <w:r>
        <w:rPr>
          <w:rFonts w:eastAsia="Times New Roman" w:cs="Times New Roman" w:ascii="Tinos" w:hAnsi="Tinos"/>
          <w:b/>
          <w:bCs/>
          <w:color w:val="000000"/>
          <w:sz w:val="28"/>
          <w:szCs w:val="28"/>
          <w:lang w:eastAsia="ru-RU"/>
        </w:rPr>
        <w:t>Методы и приёмы</w:t>
      </w:r>
      <w:r>
        <w:rPr>
          <w:rFonts w:eastAsia="Times New Roman" w:cs="Times New Roman" w:ascii="Tinos" w:hAnsi="Tinos"/>
          <w:bCs/>
          <w:color w:val="000000"/>
          <w:sz w:val="28"/>
          <w:szCs w:val="28"/>
          <w:lang w:eastAsia="ru-RU"/>
        </w:rPr>
        <w:t>:</w:t>
      </w:r>
    </w:p>
    <w:p>
      <w:pPr>
        <w:pStyle w:val="Normal"/>
        <w:numPr>
          <w:ilvl w:val="0"/>
          <w:numId w:val="1"/>
        </w:numPr>
        <w:shd w:val="clear" w:color="auto" w:fill="FFFFFF"/>
        <w:spacing w:lineRule="auto" w:line="36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nos" w:hAnsi="Tinos"/>
          <w:color w:val="000000"/>
          <w:sz w:val="28"/>
          <w:szCs w:val="28"/>
          <w:lang w:eastAsia="ru-RU"/>
        </w:rPr>
        <w:br/>
        <w:t>дыхательная гимнастика (формирование длительной, сильной, плавной воздушной струи для правильного произношения звуков).</w:t>
      </w:r>
    </w:p>
    <w:p>
      <w:pPr>
        <w:pStyle w:val="Normal"/>
        <w:numPr>
          <w:ilvl w:val="0"/>
          <w:numId w:val="1"/>
        </w:numPr>
        <w:shd w:val="clear" w:color="auto" w:fill="FFFFFF"/>
        <w:spacing w:lineRule="auto" w:line="36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nos" w:hAnsi="Tinos"/>
          <w:color w:val="000000"/>
          <w:sz w:val="28"/>
          <w:szCs w:val="28"/>
          <w:lang w:eastAsia="ru-RU"/>
        </w:rPr>
        <w:br/>
        <w:t>артикуляционная гимнастика (различные упражнения на развитие мышц артикуляционно</w:t>
        <w:softHyphen/>
        <w:t>го аппарата).</w:t>
      </w:r>
    </w:p>
    <w:p>
      <w:pPr>
        <w:pStyle w:val="Normal"/>
        <w:numPr>
          <w:ilvl w:val="0"/>
          <w:numId w:val="1"/>
        </w:numPr>
        <w:shd w:val="clear" w:color="auto" w:fill="FFFFFF"/>
        <w:spacing w:lineRule="auto" w:line="36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nos" w:hAnsi="Tinos"/>
          <w:color w:val="000000"/>
          <w:sz w:val="28"/>
          <w:szCs w:val="28"/>
          <w:lang w:eastAsia="ru-RU"/>
        </w:rPr>
        <w:br/>
        <w:t>пальчиковая гимнастика (упражнения и игры на развитие моторики пальцев рук).</w:t>
      </w:r>
    </w:p>
    <w:p>
      <w:pPr>
        <w:pStyle w:val="Normal"/>
        <w:shd w:val="clear" w:color="auto" w:fill="FFFFFF"/>
        <w:spacing w:lineRule="auto" w:line="360" w:before="0" w:after="0"/>
        <w:jc w:val="both"/>
        <w:rPr>
          <w:rFonts w:ascii="Tinos" w:hAnsi="Tinos" w:eastAsia="Times New Roman" w:cs="Times New Roman"/>
          <w:sz w:val="28"/>
          <w:szCs w:val="28"/>
          <w:lang w:eastAsia="ru-RU"/>
        </w:rPr>
      </w:pPr>
      <w:r>
        <w:rPr>
          <w:rFonts w:eastAsia="Times New Roman" w:cs="Times New Roman" w:ascii="Tinos" w:hAnsi="Tinos"/>
          <w:sz w:val="28"/>
          <w:szCs w:val="28"/>
          <w:lang w:eastAsia="ru-RU"/>
        </w:rPr>
      </w:r>
    </w:p>
    <w:p>
      <w:pPr>
        <w:pStyle w:val="Normal"/>
        <w:shd w:val="clear" w:color="auto" w:fill="FFFFFF"/>
        <w:spacing w:lineRule="auto" w:line="360" w:before="0" w:after="0"/>
        <w:jc w:val="both"/>
        <w:rPr>
          <w:rFonts w:ascii="Times New Roman" w:hAnsi="Times New Roman"/>
        </w:rPr>
      </w:pPr>
      <w:r>
        <w:rPr>
          <w:rFonts w:eastAsia="Times New Roman" w:cs="Times New Roman" w:ascii="Tinos" w:hAnsi="Tinos"/>
          <w:sz w:val="28"/>
          <w:szCs w:val="28"/>
          <w:lang w:eastAsia="ru-RU"/>
        </w:rPr>
        <w:t>Программа имеет следующую </w:t>
      </w:r>
      <w:r>
        <w:rPr>
          <w:rFonts w:eastAsia="Times New Roman" w:cs="Times New Roman" w:ascii="Tinos" w:hAnsi="Tinos"/>
          <w:b/>
          <w:bCs/>
          <w:sz w:val="28"/>
          <w:szCs w:val="28"/>
          <w:lang w:eastAsia="ru-RU"/>
        </w:rPr>
        <w:t>структуру:</w:t>
      </w:r>
    </w:p>
    <w:p>
      <w:pPr>
        <w:pStyle w:val="Normal"/>
        <w:shd w:val="clear" w:color="auto" w:fill="FFFFFF"/>
        <w:spacing w:lineRule="auto" w:line="360" w:before="0" w:after="0"/>
        <w:jc w:val="both"/>
        <w:rPr>
          <w:rFonts w:ascii="Tinos" w:hAnsi="Tinos" w:eastAsia="Times New Roman" w:cs="Times New Roman"/>
          <w:b/>
          <w:b/>
          <w:bCs/>
          <w:sz w:val="28"/>
          <w:szCs w:val="28"/>
          <w:lang w:eastAsia="ru-RU"/>
        </w:rPr>
      </w:pPr>
      <w:r>
        <w:rPr>
          <w:rFonts w:eastAsia="Times New Roman" w:cs="Times New Roman" w:ascii="Tinos" w:hAnsi="Tinos"/>
          <w:b/>
          <w:bCs/>
          <w:sz w:val="28"/>
          <w:szCs w:val="28"/>
          <w:lang w:eastAsia="ru-RU"/>
        </w:rPr>
      </w:r>
    </w:p>
    <w:tbl>
      <w:tblPr>
        <w:tblW w:w="9692" w:type="dxa"/>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4" w:type="dxa"/>
          <w:left w:w="98" w:type="dxa"/>
          <w:bottom w:w="0" w:type="dxa"/>
          <w:right w:w="108" w:type="dxa"/>
        </w:tblCellMar>
        <w:tblLook w:val="04a0" w:noVBand="1" w:noHBand="0" w:lastColumn="0" w:firstColumn="1" w:lastRow="0" w:firstRow="1"/>
      </w:tblPr>
      <w:tblGrid>
        <w:gridCol w:w="735"/>
        <w:gridCol w:w="2726"/>
        <w:gridCol w:w="2352"/>
        <w:gridCol w:w="2379"/>
        <w:gridCol w:w="1500"/>
      </w:tblGrid>
      <w:tr>
        <w:trPr>
          <w:trHeight w:val="322" w:hRule="atLeast"/>
        </w:trPr>
        <w:tc>
          <w:tcPr>
            <w:tcW w:w="73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Calibri" w:cs="Times New Roman" w:ascii="Tinos" w:hAnsi="Tinos"/>
                <w:b/>
                <w:bCs/>
                <w:color w:val="000000"/>
                <w:kern w:val="2"/>
                <w:sz w:val="28"/>
                <w:szCs w:val="28"/>
                <w:lang w:eastAsia="ru-RU"/>
              </w:rPr>
              <w:t xml:space="preserve">№ </w:t>
            </w:r>
          </w:p>
          <w:p>
            <w:pPr>
              <w:pStyle w:val="Normal"/>
              <w:spacing w:lineRule="auto" w:line="360" w:before="0" w:after="0"/>
              <w:jc w:val="both"/>
              <w:rPr>
                <w:rFonts w:ascii="Times New Roman" w:hAnsi="Times New Roman" w:eastAsia="Times New Roman" w:cs="Times New Roman"/>
                <w:sz w:val="28"/>
                <w:szCs w:val="28"/>
                <w:lang w:eastAsia="ru-RU"/>
              </w:rPr>
            </w:pPr>
            <w:r>
              <w:rPr>
                <w:rFonts w:eastAsia="Calibri" w:cs="Times New Roman" w:ascii="Tinos" w:hAnsi="Tinos"/>
                <w:b/>
                <w:bCs/>
                <w:color w:val="000000"/>
                <w:kern w:val="2"/>
                <w:sz w:val="28"/>
                <w:szCs w:val="28"/>
                <w:lang w:eastAsia="ru-RU"/>
              </w:rPr>
              <w:t xml:space="preserve">П/П </w:t>
            </w:r>
          </w:p>
        </w:tc>
        <w:tc>
          <w:tcPr>
            <w:tcW w:w="272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Calibri" w:cs="Times New Roman" w:ascii="Tinos" w:hAnsi="Tinos"/>
                <w:b/>
                <w:bCs/>
                <w:color w:val="000000"/>
                <w:kern w:val="2"/>
                <w:sz w:val="28"/>
                <w:szCs w:val="28"/>
                <w:lang w:eastAsia="ru-RU"/>
              </w:rPr>
              <w:t xml:space="preserve">Название разделов </w:t>
            </w:r>
          </w:p>
        </w:tc>
        <w:tc>
          <w:tcPr>
            <w:tcW w:w="6231"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Calibri" w:cs="Times New Roman" w:ascii="Tinos" w:hAnsi="Tinos"/>
                <w:b/>
                <w:bCs/>
                <w:color w:val="000000"/>
                <w:kern w:val="2"/>
                <w:sz w:val="28"/>
                <w:szCs w:val="28"/>
                <w:lang w:eastAsia="ru-RU"/>
              </w:rPr>
              <w:t xml:space="preserve">Количество часов </w:t>
            </w:r>
          </w:p>
        </w:tc>
      </w:tr>
      <w:tr>
        <w:trPr>
          <w:trHeight w:val="1334" w:hRule="atLeast"/>
        </w:trPr>
        <w:tc>
          <w:tcPr>
            <w:tcW w:w="73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left w:w="-10" w:type="dxa"/>
              <w:right w:w="0" w:type="dxa"/>
            </w:tcMar>
            <w:vAlign w:val="center"/>
          </w:tcPr>
          <w:p>
            <w:pPr>
              <w:pStyle w:val="Normal"/>
              <w:spacing w:lineRule="auto" w:line="360" w:before="0" w:after="0"/>
              <w:jc w:val="both"/>
              <w:rPr>
                <w:rFonts w:ascii="Tinos" w:hAnsi="Tinos" w:eastAsia="Times New Roman" w:cs="Times New Roman"/>
                <w:sz w:val="28"/>
                <w:szCs w:val="28"/>
                <w:lang w:eastAsia="ru-RU"/>
              </w:rPr>
            </w:pPr>
            <w:r>
              <w:rPr>
                <w:rFonts w:eastAsia="Times New Roman" w:cs="Times New Roman" w:ascii="Tinos" w:hAnsi="Tinos"/>
                <w:sz w:val="28"/>
                <w:szCs w:val="28"/>
                <w:lang w:eastAsia="ru-RU"/>
              </w:rPr>
            </w:r>
          </w:p>
        </w:tc>
        <w:tc>
          <w:tcPr>
            <w:tcW w:w="272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left w:w="-10" w:type="dxa"/>
              <w:right w:w="0" w:type="dxa"/>
            </w:tcMar>
            <w:vAlign w:val="center"/>
          </w:tcPr>
          <w:p>
            <w:pPr>
              <w:pStyle w:val="Normal"/>
              <w:spacing w:lineRule="auto" w:line="360" w:before="0" w:after="0"/>
              <w:jc w:val="both"/>
              <w:rPr>
                <w:rFonts w:ascii="Tinos" w:hAnsi="Tinos" w:eastAsia="Times New Roman" w:cs="Times New Roman"/>
                <w:sz w:val="28"/>
                <w:szCs w:val="28"/>
                <w:lang w:eastAsia="ru-RU"/>
              </w:rPr>
            </w:pPr>
            <w:r>
              <w:rPr>
                <w:rFonts w:eastAsia="Times New Roman" w:cs="Times New Roman" w:ascii="Tinos" w:hAnsi="Tinos"/>
                <w:sz w:val="28"/>
                <w:szCs w:val="28"/>
                <w:lang w:eastAsia="ru-RU"/>
              </w:rPr>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Calibri" w:cs="Times New Roman" w:ascii="Tinos" w:hAnsi="Tinos"/>
                <w:b/>
                <w:bCs/>
                <w:color w:val="000000"/>
                <w:kern w:val="2"/>
                <w:sz w:val="28"/>
                <w:szCs w:val="28"/>
                <w:lang w:eastAsia="ru-RU"/>
              </w:rPr>
              <w:t xml:space="preserve">всего </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Calibri" w:cs="Times New Roman" w:ascii="Tinos" w:hAnsi="Tinos"/>
                <w:b/>
                <w:bCs/>
                <w:color w:val="000000"/>
                <w:kern w:val="2"/>
                <w:sz w:val="28"/>
                <w:szCs w:val="28"/>
                <w:lang w:eastAsia="ru-RU"/>
              </w:rPr>
              <w:t xml:space="preserve">на </w:t>
            </w:r>
          </w:p>
          <w:p>
            <w:pPr>
              <w:pStyle w:val="Normal"/>
              <w:spacing w:lineRule="auto" w:line="360" w:before="0" w:after="0"/>
              <w:jc w:val="both"/>
              <w:rPr>
                <w:rFonts w:ascii="Times New Roman" w:hAnsi="Times New Roman" w:eastAsia="Times New Roman" w:cs="Times New Roman"/>
                <w:sz w:val="28"/>
                <w:szCs w:val="28"/>
                <w:lang w:eastAsia="ru-RU"/>
              </w:rPr>
            </w:pPr>
            <w:r>
              <w:rPr>
                <w:rFonts w:eastAsia="Calibri" w:cs="Times New Roman" w:ascii="Tinos" w:hAnsi="Tinos"/>
                <w:b/>
                <w:bCs/>
                <w:color w:val="000000"/>
                <w:kern w:val="2"/>
                <w:sz w:val="28"/>
                <w:szCs w:val="28"/>
                <w:lang w:eastAsia="ru-RU"/>
              </w:rPr>
              <w:t xml:space="preserve">теоретические занятия </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Calibri" w:cs="Times New Roman" w:ascii="Tinos" w:hAnsi="Tinos"/>
                <w:b/>
                <w:bCs/>
                <w:color w:val="000000"/>
                <w:kern w:val="2"/>
                <w:sz w:val="28"/>
                <w:szCs w:val="28"/>
                <w:lang w:eastAsia="ru-RU"/>
              </w:rPr>
              <w:t xml:space="preserve">на практические занятия </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Знакомство. Моё имя.</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200"/>
              <w:jc w:val="both"/>
              <w:rPr>
                <w:rFonts w:ascii="Times New Roman" w:hAnsi="Times New Roman" w:eastAsia="Calibri" w:cs="Times New Roman"/>
                <w:b/>
                <w:b/>
                <w:sz w:val="28"/>
                <w:szCs w:val="28"/>
              </w:rPr>
            </w:pPr>
            <w:r>
              <w:rPr>
                <w:rFonts w:cs="Times New Roman" w:ascii="Tinos" w:hAnsi="Tinos"/>
                <w:b/>
                <w:sz w:val="28"/>
                <w:szCs w:val="28"/>
              </w:rPr>
              <w:t>Гласные звуки</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3.</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Осень</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4.</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«Б», буква Б</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5.</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Овощи</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6.</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«В», буква В</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7.</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sz w:val="28"/>
                <w:szCs w:val="28"/>
              </w:rPr>
              <w:t>Звук «Ф», буква Ф</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8.</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Зимующие птицы</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9.</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Предзимье. Поздняя осень</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10.</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«Г», буква Г</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11.</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«К», буква К</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12.</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Зимние забавы</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13.</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Деревья и их части</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14.</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«Н», буква Н</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15.</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sz w:val="28"/>
                <w:szCs w:val="28"/>
              </w:rPr>
            </w:pPr>
            <w:r>
              <w:rPr>
                <w:rFonts w:cs="Times New Roman" w:ascii="Tinos" w:hAnsi="Tinos"/>
                <w:sz w:val="28"/>
                <w:szCs w:val="28"/>
              </w:rPr>
              <w:t>Звук «Д», буква Д</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16.</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«Х», буква Х.</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17.</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«М», буква М</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18.</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both"/>
              <w:rPr>
                <w:rFonts w:ascii="Times New Roman" w:hAnsi="Times New Roman" w:cs="Times New Roman"/>
                <w:b/>
                <w:b/>
                <w:sz w:val="28"/>
                <w:szCs w:val="28"/>
              </w:rPr>
            </w:pPr>
            <w:r>
              <w:rPr>
                <w:rFonts w:cs="Times New Roman" w:ascii="Tinos" w:hAnsi="Tinos"/>
                <w:b/>
                <w:sz w:val="28"/>
                <w:szCs w:val="28"/>
              </w:rPr>
              <w:t>Фрукты</w:t>
            </w:r>
          </w:p>
          <w:p>
            <w:pPr>
              <w:pStyle w:val="Normal"/>
              <w:spacing w:before="0" w:after="200"/>
              <w:jc w:val="both"/>
              <w:rPr>
                <w:rFonts w:ascii="Tinos" w:hAnsi="Tinos" w:cs="Times New Roman"/>
                <w:b/>
                <w:b/>
                <w:sz w:val="28"/>
                <w:szCs w:val="28"/>
              </w:rPr>
            </w:pPr>
            <w:r>
              <w:rPr>
                <w:rFonts w:cs="Times New Roman" w:ascii="Tinos" w:hAnsi="Tinos"/>
                <w:b/>
                <w:sz w:val="28"/>
                <w:szCs w:val="28"/>
              </w:rPr>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19.</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День защитника Отечества. Военные профессии.</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20.</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«П», буква П</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21.</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Домашние животные</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22.</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«З», буква З</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bidi w:val="0"/>
              <w:spacing w:lineRule="auto" w:line="360" w:before="0" w:after="0"/>
              <w:ind w:left="0" w:right="0" w:hanging="0"/>
              <w:jc w:val="both"/>
              <w:rPr>
                <w:rFonts w:ascii="Tinos" w:hAnsi="Tinos"/>
                <w:sz w:val="28"/>
                <w:szCs w:val="28"/>
              </w:rPr>
            </w:pPr>
            <w:r>
              <w:rPr>
                <w:rFonts w:eastAsia="Times New Roman" w:cs="Times New Roman" w:ascii="Tinos" w:hAnsi="Tinos"/>
                <w:sz w:val="28"/>
                <w:szCs w:val="28"/>
                <w:lang w:eastAsia="ru-RU"/>
              </w:rPr>
              <w:t>23.</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both"/>
              <w:rPr>
                <w:rFonts w:ascii="Times New Roman" w:hAnsi="Times New Roman" w:cs="Times New Roman"/>
                <w:b/>
                <w:b/>
                <w:sz w:val="28"/>
                <w:szCs w:val="28"/>
              </w:rPr>
            </w:pPr>
            <w:r>
              <w:rPr>
                <w:rFonts w:cs="Times New Roman" w:ascii="Tinos" w:hAnsi="Tinos"/>
                <w:b/>
                <w:sz w:val="28"/>
                <w:szCs w:val="28"/>
              </w:rPr>
              <w:t>Звук «С», буква С</w:t>
            </w:r>
          </w:p>
          <w:p>
            <w:pPr>
              <w:pStyle w:val="Normal"/>
              <w:spacing w:before="0" w:after="200"/>
              <w:jc w:val="both"/>
              <w:rPr>
                <w:rFonts w:ascii="Tinos" w:hAnsi="Tinos" w:cs="Times New Roman"/>
                <w:sz w:val="28"/>
                <w:szCs w:val="28"/>
              </w:rPr>
            </w:pPr>
            <w:r>
              <w:rPr>
                <w:rFonts w:cs="Times New Roman" w:ascii="Tinos" w:hAnsi="Tinos"/>
                <w:sz w:val="28"/>
                <w:szCs w:val="28"/>
              </w:rPr>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24.</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«Т», буква Т</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25.</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Звук «Ш», буква Ш</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26.</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sz w:val="28"/>
                <w:szCs w:val="28"/>
              </w:rPr>
            </w:pPr>
            <w:r>
              <w:rPr>
                <w:rFonts w:cs="Times New Roman" w:ascii="Tinos" w:hAnsi="Tinos"/>
                <w:sz w:val="28"/>
                <w:szCs w:val="28"/>
              </w:rPr>
              <w:t>Звук «Ж», буква Ж</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27.</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b/>
                <w:b/>
                <w:sz w:val="28"/>
                <w:szCs w:val="28"/>
              </w:rPr>
            </w:pPr>
            <w:r>
              <w:rPr>
                <w:rFonts w:cs="Times New Roman" w:ascii="Tinos" w:hAnsi="Tinos"/>
                <w:b/>
                <w:sz w:val="28"/>
                <w:szCs w:val="28"/>
              </w:rPr>
              <w:t>Животные жарких стран</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28.</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sz w:val="28"/>
                <w:szCs w:val="28"/>
              </w:rPr>
            </w:pPr>
            <w:r>
              <w:rPr>
                <w:rFonts w:cs="Times New Roman" w:ascii="Tinos" w:hAnsi="Tinos"/>
                <w:sz w:val="28"/>
                <w:szCs w:val="28"/>
              </w:rPr>
              <w:t>Звук «Ц», буква Ц</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29.</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sz w:val="28"/>
                <w:szCs w:val="28"/>
              </w:rPr>
            </w:pPr>
            <w:r>
              <w:rPr>
                <w:rFonts w:cs="Times New Roman" w:ascii="Tinos" w:hAnsi="Tinos"/>
                <w:sz w:val="28"/>
                <w:szCs w:val="28"/>
              </w:rPr>
              <w:t>Звук «Ч», буква Ч</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30.</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sz w:val="28"/>
                <w:szCs w:val="28"/>
              </w:rPr>
            </w:pPr>
            <w:r>
              <w:rPr>
                <w:rFonts w:cs="Times New Roman" w:ascii="Tinos" w:hAnsi="Tinos"/>
                <w:sz w:val="28"/>
                <w:szCs w:val="28"/>
              </w:rPr>
              <w:t>Звук «Щ», буква Щ</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31.</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sz w:val="28"/>
                <w:szCs w:val="28"/>
              </w:rPr>
            </w:pPr>
            <w:r>
              <w:rPr>
                <w:rFonts w:cs="Times New Roman" w:ascii="Tinos" w:hAnsi="Tinos"/>
                <w:b/>
                <w:sz w:val="28"/>
                <w:szCs w:val="28"/>
              </w:rPr>
              <w:t>Звук «Л», буква Л</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r>
        <w:trPr>
          <w:trHeight w:val="505" w:hRule="atLeast"/>
        </w:trPr>
        <w:tc>
          <w:tcPr>
            <w:tcW w:w="7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32.</w:t>
            </w:r>
          </w:p>
        </w:tc>
        <w:tc>
          <w:tcPr>
            <w:tcW w:w="27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cs="Times New Roman"/>
                <w:sz w:val="28"/>
                <w:szCs w:val="28"/>
              </w:rPr>
            </w:pPr>
            <w:r>
              <w:rPr>
                <w:rFonts w:cs="Times New Roman" w:ascii="Tinos" w:hAnsi="Tinos"/>
                <w:b/>
                <w:sz w:val="28"/>
                <w:szCs w:val="28"/>
              </w:rPr>
              <w:t>Звук «Р», буква Р</w:t>
            </w:r>
          </w:p>
        </w:tc>
        <w:tc>
          <w:tcPr>
            <w:tcW w:w="23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w:t>
            </w:r>
          </w:p>
        </w:tc>
        <w:tc>
          <w:tcPr>
            <w:tcW w:w="23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c>
          <w:tcPr>
            <w:tcW w:w="15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200"/>
              <w:jc w:val="both"/>
              <w:rPr>
                <w:rFonts w:ascii="Times New Roman" w:hAnsi="Times New Roman"/>
              </w:rPr>
            </w:pPr>
            <w:r>
              <w:rPr>
                <w:rFonts w:eastAsia="Times New Roman" w:cs="Times New Roman" w:ascii="Tinos" w:hAnsi="Tinos"/>
                <w:sz w:val="28"/>
                <w:szCs w:val="28"/>
                <w:lang w:eastAsia="ru-RU"/>
              </w:rPr>
              <w:t>0.5</w:t>
            </w:r>
          </w:p>
        </w:tc>
      </w:tr>
    </w:tbl>
    <w:p>
      <w:pPr>
        <w:pStyle w:val="Normal"/>
        <w:shd w:val="clear" w:color="auto" w:fill="FFFFFF"/>
        <w:spacing w:lineRule="auto" w:line="360" w:before="0" w:after="0"/>
        <w:jc w:val="both"/>
        <w:rPr>
          <w:rFonts w:ascii="Tinos" w:hAnsi="Tinos" w:eastAsia="Times New Roman" w:cs="Times New Roman"/>
          <w:b/>
          <w:b/>
          <w:bCs/>
          <w:color w:val="FF0000"/>
          <w:sz w:val="28"/>
          <w:szCs w:val="28"/>
          <w:lang w:eastAsia="ru-RU"/>
        </w:rPr>
      </w:pPr>
      <w:r>
        <w:rPr>
          <w:rFonts w:eastAsia="Times New Roman" w:cs="Times New Roman" w:ascii="Tinos" w:hAnsi="Tinos"/>
          <w:b/>
          <w:bCs/>
          <w:color w:val="FF0000"/>
          <w:sz w:val="28"/>
          <w:szCs w:val="28"/>
          <w:lang w:eastAsia="ru-RU"/>
        </w:rPr>
      </w:r>
    </w:p>
    <w:p>
      <w:pPr>
        <w:pStyle w:val="Normal"/>
        <w:shd w:val="clear" w:color="auto" w:fill="FFFFFF"/>
        <w:spacing w:lineRule="auto" w:line="360" w:before="0" w:after="0"/>
        <w:jc w:val="both"/>
        <w:rPr>
          <w:rFonts w:ascii="Tinos" w:hAnsi="Tinos" w:eastAsia="Times New Roman" w:cs="Times New Roman"/>
          <w:b/>
          <w:b/>
          <w:sz w:val="28"/>
          <w:szCs w:val="28"/>
          <w:lang w:eastAsia="ru-RU"/>
        </w:rPr>
      </w:pPr>
      <w:r>
        <w:rPr>
          <w:rFonts w:eastAsia="Times New Roman" w:cs="Times New Roman" w:ascii="Tinos" w:hAnsi="Tinos"/>
          <w:b/>
          <w:sz w:val="28"/>
          <w:szCs w:val="28"/>
          <w:lang w:eastAsia="ru-RU"/>
        </w:rPr>
      </w:r>
    </w:p>
    <w:p>
      <w:pPr>
        <w:pStyle w:val="Normal"/>
        <w:shd w:val="clear" w:color="auto" w:fill="FFFFFF"/>
        <w:spacing w:lineRule="auto" w:line="360" w:before="0" w:after="0"/>
        <w:jc w:val="center"/>
        <w:rPr>
          <w:rFonts w:ascii="Times New Roman" w:hAnsi="Times New Roman" w:eastAsia="Times New Roman" w:cs="Times New Roman"/>
          <w:b/>
          <w:b/>
          <w:color w:val="333333"/>
          <w:sz w:val="28"/>
          <w:szCs w:val="28"/>
          <w:lang w:eastAsia="ru-RU"/>
        </w:rPr>
      </w:pPr>
      <w:r>
        <w:rPr>
          <w:rFonts w:eastAsia="Times New Roman" w:cs="Times New Roman" w:ascii="Tinos" w:hAnsi="Tinos"/>
          <w:b/>
          <w:sz w:val="28"/>
          <w:szCs w:val="28"/>
          <w:lang w:eastAsia="ru-RU"/>
        </w:rPr>
        <w:t>Содержание программы:</w:t>
      </w:r>
    </w:p>
    <w:p>
      <w:pPr>
        <w:pStyle w:val="Normal"/>
        <w:shd w:val="clear" w:color="auto" w:fill="FFFFFF"/>
        <w:spacing w:lineRule="auto" w:line="360" w:before="0" w:after="0"/>
        <w:jc w:val="both"/>
        <w:rPr>
          <w:rFonts w:ascii="Times New Roman" w:hAnsi="Times New Roman" w:eastAsia="Times New Roman" w:cs="Times New Roman"/>
          <w:b/>
          <w:b/>
          <w:bCs/>
          <w:i/>
          <w:i/>
          <w:iCs/>
          <w:sz w:val="28"/>
          <w:szCs w:val="28"/>
          <w:lang w:eastAsia="ru-RU"/>
        </w:rPr>
      </w:pPr>
      <w:r>
        <w:rPr>
          <w:rFonts w:eastAsia="Times New Roman" w:cs="Times New Roman" w:ascii="Tinos" w:hAnsi="Tinos"/>
          <w:sz w:val="28"/>
          <w:szCs w:val="28"/>
          <w:lang w:eastAsia="ru-RU"/>
        </w:rPr>
        <w:t>I</w:t>
      </w:r>
      <w:r>
        <w:rPr>
          <w:rFonts w:eastAsia="Times New Roman" w:cs="Times New Roman" w:ascii="Tinos" w:hAnsi="Tinos"/>
          <w:i/>
          <w:iCs/>
          <w:sz w:val="28"/>
          <w:szCs w:val="28"/>
          <w:lang w:eastAsia="ru-RU"/>
        </w:rPr>
        <w:t>. </w:t>
      </w:r>
      <w:r>
        <w:rPr>
          <w:rFonts w:eastAsia="Times New Roman" w:cs="Times New Roman" w:ascii="Tinos" w:hAnsi="Tinos"/>
          <w:b/>
          <w:bCs/>
          <w:i/>
          <w:iCs/>
          <w:sz w:val="28"/>
          <w:szCs w:val="28"/>
          <w:lang w:eastAsia="ru-RU"/>
        </w:rPr>
        <w:t>Речевое развитие</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1. Развитие словаря.</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2. Формирование и совершенствование грамматического строя речи.</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3. Развитие фонетико-фонематической системы языка и навыков языкового     анализа:</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 развитие просодической стороны речи;</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 коррекция произносительной стороны речи;</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 работа над слоговой структурой слова;</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 Совершенствование фонематических представлений, развитие навыков звукового анализа и синтеза;</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xml:space="preserve">   </w:t>
      </w:r>
      <w:r>
        <w:rPr>
          <w:rFonts w:eastAsia="Times New Roman" w:cs="Times New Roman" w:ascii="Tinos" w:hAnsi="Tinos"/>
          <w:sz w:val="28"/>
          <w:szCs w:val="28"/>
          <w:lang w:eastAsia="ru-RU"/>
        </w:rPr>
        <w:t>4. Обучение элементам грамоты.</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xml:space="preserve">  </w:t>
      </w:r>
      <w:r>
        <w:rPr>
          <w:rFonts w:eastAsia="Times New Roman" w:cs="Times New Roman" w:ascii="Tinos" w:hAnsi="Tinos"/>
          <w:sz w:val="28"/>
          <w:szCs w:val="28"/>
          <w:lang w:eastAsia="ru-RU"/>
        </w:rPr>
        <w:t>5. Развитие связной речи и речевого общения.</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II. </w:t>
      </w:r>
      <w:r>
        <w:rPr>
          <w:rFonts w:eastAsia="Times New Roman" w:cs="Times New Roman" w:ascii="Tinos" w:hAnsi="Tinos"/>
          <w:b/>
          <w:bCs/>
          <w:i/>
          <w:iCs/>
          <w:sz w:val="28"/>
          <w:szCs w:val="28"/>
          <w:lang w:eastAsia="ru-RU"/>
        </w:rPr>
        <w:t>Познавательное развитие</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xml:space="preserve"> </w:t>
      </w:r>
      <w:r>
        <w:rPr>
          <w:rFonts w:eastAsia="Times New Roman" w:cs="Times New Roman" w:ascii="Tinos" w:hAnsi="Tinos"/>
          <w:sz w:val="28"/>
          <w:szCs w:val="28"/>
          <w:lang w:eastAsia="ru-RU"/>
        </w:rPr>
        <w:t>1.Сенсорное развитие.</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xml:space="preserve">  </w:t>
      </w:r>
      <w:r>
        <w:rPr>
          <w:rFonts w:eastAsia="Times New Roman" w:cs="Times New Roman" w:ascii="Tinos" w:hAnsi="Tinos"/>
          <w:sz w:val="28"/>
          <w:szCs w:val="28"/>
          <w:lang w:eastAsia="ru-RU"/>
        </w:rPr>
        <w:t>2. Развитие психических функций.</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xml:space="preserve">  </w:t>
      </w:r>
      <w:r>
        <w:rPr>
          <w:rFonts w:eastAsia="Times New Roman" w:cs="Times New Roman" w:ascii="Tinos" w:hAnsi="Tinos"/>
          <w:sz w:val="28"/>
          <w:szCs w:val="28"/>
          <w:lang w:eastAsia="ru-RU"/>
        </w:rPr>
        <w:t>3. Ознакомление с окружающей действительностью.</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xml:space="preserve">  </w:t>
      </w:r>
      <w:r>
        <w:rPr>
          <w:rFonts w:eastAsia="Times New Roman" w:cs="Times New Roman" w:ascii="Tinos" w:hAnsi="Tinos"/>
          <w:sz w:val="28"/>
          <w:szCs w:val="28"/>
          <w:lang w:eastAsia="ru-RU"/>
        </w:rPr>
        <w:t>4.Ознакомление с художественной литературой.</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xml:space="preserve">  </w:t>
      </w:r>
      <w:r>
        <w:rPr>
          <w:rFonts w:eastAsia="Times New Roman" w:cs="Times New Roman" w:ascii="Tinos" w:hAnsi="Tinos"/>
          <w:sz w:val="28"/>
          <w:szCs w:val="28"/>
          <w:lang w:eastAsia="ru-RU"/>
        </w:rPr>
        <w:t>5. Развитие пространственных, временных представлений.</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 </w:t>
      </w:r>
      <w:r>
        <w:rPr>
          <w:rFonts w:eastAsia="Times New Roman" w:cs="Times New Roman" w:ascii="Tinos" w:hAnsi="Tinos"/>
          <w:sz w:val="28"/>
          <w:szCs w:val="28"/>
          <w:lang w:eastAsia="ru-RU"/>
        </w:rPr>
        <w:t>III. </w:t>
      </w:r>
      <w:r>
        <w:rPr>
          <w:rFonts w:eastAsia="Times New Roman" w:cs="Times New Roman" w:ascii="Tinos" w:hAnsi="Tinos"/>
          <w:b/>
          <w:bCs/>
          <w:i/>
          <w:iCs/>
          <w:sz w:val="28"/>
          <w:szCs w:val="28"/>
          <w:lang w:eastAsia="ru-RU"/>
        </w:rPr>
        <w:t>Физическое развитие</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1.Развитие координации речи с движением.</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2.Развитие мелкой моторики.</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3.Развитие конструктивного праксиса.</w:t>
      </w:r>
    </w:p>
    <w:p>
      <w:pPr>
        <w:pStyle w:val="Normal"/>
        <w:shd w:val="clear" w:color="auto" w:fill="FFFFFF"/>
        <w:spacing w:lineRule="auto" w:line="360" w:before="0" w:after="0"/>
        <w:jc w:val="both"/>
        <w:rPr>
          <w:rFonts w:ascii="Times New Roman" w:hAnsi="Times New Roman" w:eastAsia="Times New Roman" w:cs="Times New Roman"/>
          <w:b/>
          <w:b/>
          <w:color w:val="333333"/>
          <w:sz w:val="28"/>
          <w:szCs w:val="28"/>
          <w:lang w:eastAsia="ru-RU"/>
        </w:rPr>
      </w:pPr>
      <w:r>
        <w:rPr>
          <w:rFonts w:eastAsia="Times New Roman" w:cs="Times New Roman" w:ascii="Tinos" w:hAnsi="Tinos"/>
          <w:b/>
          <w:color w:val="333333"/>
          <w:sz w:val="28"/>
          <w:szCs w:val="28"/>
          <w:lang w:eastAsia="ru-RU"/>
        </w:rPr>
        <w:t>Принципы Программы:</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nos" w:hAnsi="Tinos"/>
          <w:sz w:val="28"/>
          <w:szCs w:val="28"/>
        </w:rPr>
        <w:t xml:space="preserve">     </w:t>
      </w:r>
      <w:r>
        <w:rPr>
          <w:rFonts w:cs="Times New Roman" w:ascii="Tinos" w:hAnsi="Tinos"/>
          <w:sz w:val="28"/>
          <w:szCs w:val="28"/>
        </w:rPr>
        <w:t>Одним из основных принципов Программы является принцип</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nos" w:hAnsi="Tinos"/>
          <w:sz w:val="28"/>
          <w:szCs w:val="28"/>
        </w:rPr>
        <w:t>природосообразности: Программа учитывает общность развития нормально</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nos" w:hAnsi="Tinos"/>
          <w:sz w:val="28"/>
          <w:szCs w:val="28"/>
        </w:rPr>
        <w:t xml:space="preserve">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nos" w:hAnsi="Tinos"/>
          <w:sz w:val="28"/>
          <w:szCs w:val="28"/>
        </w:rPr>
        <w:t xml:space="preserve">    </w:t>
      </w:r>
      <w:r>
        <w:rPr>
          <w:rFonts w:cs="Times New Roman" w:ascii="Tinos" w:hAnsi="Tinos"/>
          <w:sz w:val="28"/>
          <w:szCs w:val="28"/>
        </w:rPr>
        <w:t>Другим немаловажным принципом является принцип интеграции</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nos" w:hAnsi="Tinos"/>
          <w:sz w:val="28"/>
          <w:szCs w:val="28"/>
        </w:rPr>
        <w:t>взаимодействия специалистов, систематичности и взаимосвязи учебного</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nos" w:hAnsi="Tinos"/>
          <w:sz w:val="28"/>
          <w:szCs w:val="28"/>
        </w:rPr>
        <w:t>материала, его конкретности и доступности, постепенности; концентрического наращивания информации в каждой из последующих возрастных групп по всем направлениям работы, что позволяет ребенку опираться на имеющиеся у него знания и умения и в последующем обеспечивает поступательное развитие.</w:t>
      </w:r>
    </w:p>
    <w:p>
      <w:pPr>
        <w:pStyle w:val="ListParagraph"/>
        <w:spacing w:lineRule="auto" w:line="360" w:before="0" w:after="0"/>
        <w:ind w:left="0" w:hanging="0"/>
        <w:contextualSpacing/>
        <w:jc w:val="center"/>
        <w:rPr>
          <w:rFonts w:ascii="Tinos" w:hAnsi="Tinos"/>
          <w:sz w:val="28"/>
          <w:szCs w:val="28"/>
        </w:rPr>
      </w:pPr>
      <w:r>
        <w:rPr>
          <w:rFonts w:cs="Times New Roman" w:ascii="Tinos" w:hAnsi="Tinos"/>
          <w:b/>
          <w:sz w:val="28"/>
          <w:szCs w:val="28"/>
        </w:rPr>
        <w:t>Календарно-тематическое планирование:</w:t>
      </w:r>
    </w:p>
    <w:p>
      <w:pPr>
        <w:pStyle w:val="ListParagraph"/>
        <w:spacing w:lineRule="auto" w:line="360" w:before="0" w:after="0"/>
        <w:ind w:left="0" w:hanging="0"/>
        <w:contextualSpacing/>
        <w:jc w:val="both"/>
        <w:rPr>
          <w:rFonts w:ascii="Tinos" w:hAnsi="Tinos" w:cs="Times New Roman"/>
          <w:i/>
          <w:i/>
          <w:sz w:val="28"/>
          <w:szCs w:val="28"/>
        </w:rPr>
      </w:pPr>
      <w:r>
        <w:rPr>
          <w:rFonts w:cs="Times New Roman" w:ascii="Tinos" w:hAnsi="Tinos"/>
          <w:i/>
          <w:sz w:val="28"/>
          <w:szCs w:val="28"/>
        </w:rPr>
      </w:r>
    </w:p>
    <w:tbl>
      <w:tblPr>
        <w:tblStyle w:val="a6"/>
        <w:tblW w:w="9570" w:type="dxa"/>
        <w:jc w:val="left"/>
        <w:tblInd w:w="0" w:type="dxa"/>
        <w:tblCellMar>
          <w:top w:w="0" w:type="dxa"/>
          <w:left w:w="108" w:type="dxa"/>
          <w:bottom w:w="0" w:type="dxa"/>
          <w:right w:w="108" w:type="dxa"/>
        </w:tblCellMar>
        <w:tblLook w:val="04a0" w:noVBand="1" w:noHBand="0" w:lastColumn="0" w:firstColumn="1" w:lastRow="0" w:firstRow="1"/>
      </w:tblPr>
      <w:tblGrid>
        <w:gridCol w:w="1379"/>
        <w:gridCol w:w="1492"/>
        <w:gridCol w:w="2528"/>
        <w:gridCol w:w="4170"/>
      </w:tblGrid>
      <w:tr>
        <w:trPr/>
        <w:tc>
          <w:tcPr>
            <w:tcW w:w="1379" w:type="dxa"/>
            <w:tcBorders/>
            <w:shd w:fill="auto" w:val="clear"/>
          </w:tcPr>
          <w:p>
            <w:pPr>
              <w:pStyle w:val="Normal"/>
              <w:tabs>
                <w:tab w:val="clear" w:pos="708"/>
                <w:tab w:val="left" w:pos="1084"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Сроки</w:t>
            </w:r>
          </w:p>
        </w:tc>
        <w:tc>
          <w:tcPr>
            <w:tcW w:w="1492"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Тема</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Цель</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Используемые методические материалы</w:t>
            </w:r>
          </w:p>
        </w:tc>
      </w:tr>
      <w:tr>
        <w:trPr/>
        <w:tc>
          <w:tcPr>
            <w:tcW w:w="9569" w:type="dxa"/>
            <w:gridSpan w:val="4"/>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Сентябрь</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3-я неделя:</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Знакомство. Моё имя.</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Способствовать гармонизации осознания ребёнком своего имени.</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загадки, мяч. </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4-я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 </w:t>
            </w:r>
            <w:r>
              <w:rPr>
                <w:rFonts w:cs="Times New Roman" w:ascii="Tinos" w:hAnsi="Tinos"/>
                <w:b w:val="false"/>
                <w:bCs w:val="false"/>
                <w:sz w:val="24"/>
                <w:szCs w:val="24"/>
              </w:rPr>
              <w:t>Гласные звуки</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eastAsia="Calibri" w:cs="Times New Roman" w:ascii="Tinos" w:hAnsi="Tinos"/>
                <w:b w:val="false"/>
                <w:bCs w:val="false"/>
                <w:sz w:val="24"/>
                <w:szCs w:val="24"/>
              </w:rPr>
              <w:t>Познакомить детей с гласными звуками.</w:t>
            </w:r>
          </w:p>
        </w:tc>
        <w:tc>
          <w:tcPr>
            <w:tcW w:w="4170" w:type="dxa"/>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Карточки с артикуляционной гимнастикой, зеркала,  мяч, предметные картинки,  магнитная доска, лист с заданиями, образы букв, видеофрагмент «Гласные звуки» .</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9569" w:type="dxa"/>
            <w:gridSpan w:val="4"/>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Октябрь</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1-я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Осень</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Развитие связной речи у детей дошкольного возраста</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Карточки с артикуляционной гимнастикой, зеркала, сюжетные картинки «Осень», «Зима», «Лето», предметные картинки, загадка про осень, осенние листочки из цветной бумаги.</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2-я неделя :</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«Б», буква Б</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ascii="Tinos" w:hAnsi="Tinos"/>
                <w:b w:val="false"/>
                <w:bCs w:val="false"/>
                <w:sz w:val="24"/>
                <w:szCs w:val="24"/>
              </w:rPr>
              <w:t>Познакомить детей дошкольного возраста со звуком и буквой Б</w:t>
            </w:r>
            <w:r>
              <w:rPr>
                <w:rFonts w:cs="Times New Roman" w:ascii="Tinos" w:hAnsi="Tinos"/>
                <w:b w:val="false"/>
                <w:bCs w:val="false"/>
                <w:color w:val="333333"/>
                <w:sz w:val="24"/>
                <w:szCs w:val="24"/>
              </w:rPr>
              <w:t xml:space="preserve"> </w:t>
            </w:r>
          </w:p>
        </w:tc>
        <w:tc>
          <w:tcPr>
            <w:tcW w:w="4170" w:type="dxa"/>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Карточки с артикуляционной гимнастикой, зеркала, предметные картинки, маркер согласного, твердого, звонкого звука, презентация; магнитная доска.</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3-я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Овощи</w:t>
            </w:r>
          </w:p>
        </w:tc>
        <w:tc>
          <w:tcPr>
            <w:tcW w:w="2528" w:type="dxa"/>
            <w:tcBorders/>
            <w:shd w:fill="auto" w:val="clear"/>
          </w:tcPr>
          <w:p>
            <w:pPr>
              <w:pStyle w:val="Normal"/>
              <w:spacing w:lineRule="auto" w:line="360" w:before="0" w:after="0"/>
              <w:jc w:val="both"/>
              <w:rPr>
                <w:rFonts w:ascii="Times New Roman" w:hAnsi="Times New Roman" w:cs="Times New Roman"/>
                <w:b/>
                <w:b/>
                <w:bCs/>
                <w:color w:val="000000"/>
                <w:sz w:val="28"/>
                <w:szCs w:val="28"/>
              </w:rPr>
            </w:pPr>
            <w:r>
              <w:rPr>
                <w:rFonts w:cs="Times New Roman" w:ascii="Tinos" w:hAnsi="Tinos"/>
                <w:b w:val="false"/>
                <w:bCs w:val="false"/>
                <w:color w:val="000000"/>
                <w:sz w:val="24"/>
                <w:szCs w:val="24"/>
              </w:rPr>
              <w:t xml:space="preserve">Расширить словарь по теме «Овощи». </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c>
          <w:tcPr>
            <w:tcW w:w="4170" w:type="dxa"/>
            <w:tcBorders/>
            <w:shd w:fill="auto" w:val="clear"/>
          </w:tcPr>
          <w:p>
            <w:pPr>
              <w:pStyle w:val="Normal"/>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Карточки с  артикуляционной гимнастикой, зеркала, предметные картинки, портативная колонка, музыка Е. Железновой, загадки, лист с заданием, магнитная доска.</w:t>
            </w:r>
          </w:p>
          <w:p>
            <w:pPr>
              <w:pStyle w:val="Normal"/>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4-я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«В», буква В</w:t>
            </w:r>
          </w:p>
        </w:tc>
        <w:tc>
          <w:tcPr>
            <w:tcW w:w="2528" w:type="dxa"/>
            <w:tcBorders/>
            <w:shd w:fill="auto" w:val="clear"/>
          </w:tcPr>
          <w:p>
            <w:pPr>
              <w:pStyle w:val="Normal"/>
              <w:spacing w:lineRule="atLeast" w:line="27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детей со звуком и буквой В.</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Карточки с артикуляционной</w:t>
            </w:r>
          </w:p>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гимнастикой, зеркала, </w:t>
            </w:r>
          </w:p>
          <w:p>
            <w:pPr>
              <w:pStyle w:val="Normal"/>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предметные картинки «вата, ванна, воробей, ворона», загадки, чистоговорки, листочки с правильно и неправильно написанными буквами В.</w:t>
            </w:r>
          </w:p>
        </w:tc>
      </w:tr>
      <w:tr>
        <w:trPr/>
        <w:tc>
          <w:tcPr>
            <w:tcW w:w="9569" w:type="dxa"/>
            <w:gridSpan w:val="4"/>
            <w:tcBorders/>
            <w:shd w:fill="auto" w:val="clear"/>
          </w:tcPr>
          <w:p>
            <w:pPr>
              <w:pStyle w:val="Normal"/>
              <w:spacing w:lineRule="atLeast" w:line="270" w:before="0" w:after="0"/>
              <w:jc w:val="both"/>
              <w:rPr>
                <w:rFonts w:ascii="Times New Roman" w:hAnsi="Times New Roman" w:eastAsia="Times New Roman" w:cs="Times New Roman"/>
                <w:b/>
                <w:b/>
                <w:bCs/>
                <w:color w:val="323232"/>
                <w:sz w:val="28"/>
                <w:szCs w:val="28"/>
                <w:lang w:eastAsia="ru-RU"/>
              </w:rPr>
            </w:pPr>
            <w:r>
              <w:rPr>
                <w:rFonts w:eastAsia="Times New Roman" w:cs="Times New Roman" w:ascii="Tinos" w:hAnsi="Tinos"/>
                <w:b w:val="false"/>
                <w:bCs w:val="false"/>
                <w:color w:val="323232"/>
                <w:sz w:val="24"/>
                <w:szCs w:val="24"/>
                <w:lang w:eastAsia="ru-RU"/>
              </w:rPr>
              <w:t>Ноябрь</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1-я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«Ф», буква Ф</w:t>
            </w:r>
          </w:p>
        </w:tc>
        <w:tc>
          <w:tcPr>
            <w:tcW w:w="2528" w:type="dxa"/>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Познакомить детей со звуком и буквой ф.</w:t>
            </w:r>
          </w:p>
          <w:p>
            <w:pPr>
              <w:pStyle w:val="Normal"/>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c>
          <w:tcPr>
            <w:tcW w:w="4170" w:type="dxa"/>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Карточки с артикуляционной гимнастикой, зеркала, предметные картинки, карточка с буквой Ф, тетради логопедических заданий, загадки, чистоговорки, загадки, магнитная доска.</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2-я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Зимующие птицы</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Учить детей навыку словообразования и словоизменения.</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w:t>
            </w:r>
          </w:p>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предметные картинки: синица, снегирь, воробей; загадки; стихотворение Е.Благиной «Морозы жёсткие в этом году»; семена.</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3-ая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Предзимье. Поздняя осень</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Развитие связной речи детей дошкольного возраста.</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w:t>
            </w:r>
          </w:p>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сюжетные картинки «Поздняя осень», загадка про осень.</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4-я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«Г», буква Г</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Познакомить детей со звуком и буквой Г.</w:t>
            </w:r>
          </w:p>
        </w:tc>
        <w:tc>
          <w:tcPr>
            <w:tcW w:w="4170" w:type="dxa"/>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Карточки с артикуляционной гимнастикой, зеркала, предметные картинки, маркер согласного, твердого, звонкого звука, презентация; магнитная доска.</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9569" w:type="dxa"/>
            <w:gridSpan w:val="4"/>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Декабрь</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1-я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«К», буква К</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детей со звуком и буквой К.</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Карточки с артикуляционной гимнастикой, зеркала, звуковые дорожки, фишки, предметные картинки, карточка с буквой К, лист с заданиями, карандаши, чистоговорки, счетные палочки развивающий мультфильм, магнитная доска.</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2-я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Зимние забавы</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Развитие связной речи у детей дошкольного возраста.</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Артикуляционная гимнастика: « В гостях у бабушки с дедушкой», зеркала, предметные картинки: коньки, лыжи, санки, снеговик, стихотворение «На горке», загадки, чистоговорки, бумажные снежинки.</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3-я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Деревья и их части</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Развить навыки словоизменения и словообразования.</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w:t>
            </w:r>
          </w:p>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предметные картинки «деревья», стихотворение А. Прокофьева «Наш лесок».</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4-я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«Н», буква Н</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детей со звуком и буквой Н.</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w:t>
            </w:r>
          </w:p>
          <w:p>
            <w:pPr>
              <w:pStyle w:val="Normal"/>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предметные картинки: банан, лимон, диван; наперсток, носок, ножницы; презентация «Буква Н».</w:t>
            </w:r>
          </w:p>
        </w:tc>
      </w:tr>
      <w:tr>
        <w:trPr/>
        <w:tc>
          <w:tcPr>
            <w:tcW w:w="9569" w:type="dxa"/>
            <w:gridSpan w:val="4"/>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Январь</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3-я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Звук «Д», буква Д </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ascii="Tinos" w:hAnsi="Tinos"/>
                <w:b w:val="false"/>
                <w:bCs w:val="false"/>
                <w:sz w:val="24"/>
                <w:szCs w:val="24"/>
              </w:rPr>
              <w:t>Познакомить детей дошкольного возраста со звуком и буквой Д.</w:t>
            </w:r>
          </w:p>
        </w:tc>
        <w:tc>
          <w:tcPr>
            <w:tcW w:w="4170" w:type="dxa"/>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Карточки с артикуляционной гимнастикой, зеркала, предметные картинки, карточка с буквой Д, тетради логопедических заданий, загадки, чистоговорки, магнитная доска.</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4-я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«Х», буква Х.</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детей со звуком и буквой Х.</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Карточки с артикуляционной гимнастикой, зеркала, предметные картинки: хомяк, халат, хлеб, холодельник,  хобот, хоровод, петух, муха, ухо;  сюжетные картинки, презентация «Буква Х», игрушка «Хрюша».</w:t>
            </w:r>
          </w:p>
        </w:tc>
      </w:tr>
      <w:tr>
        <w:trPr/>
        <w:tc>
          <w:tcPr>
            <w:tcW w:w="9569" w:type="dxa"/>
            <w:gridSpan w:val="4"/>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Февраль</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1-я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Звук «М», буква М </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ascii="Tinos" w:hAnsi="Tinos"/>
                <w:b w:val="false"/>
                <w:bCs w:val="false"/>
                <w:sz w:val="24"/>
                <w:szCs w:val="24"/>
              </w:rPr>
              <w:t>Познакомить детей дошкольного возраста со звуком и буквой М.</w:t>
            </w:r>
          </w:p>
        </w:tc>
        <w:tc>
          <w:tcPr>
            <w:tcW w:w="4170" w:type="dxa"/>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Карточки с артикуляционной гимнастикой, зеркала, предметные картинки, карточка с буквой М, тетради логопедических заданий, загадки, чистоговорки, магнитная доска.</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2-я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Фрукты</w:t>
            </w:r>
          </w:p>
          <w:p>
            <w:pPr>
              <w:pStyle w:val="Normal"/>
              <w:spacing w:lineRule="auto" w:line="24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Научить составлению рассказа и пересказа детей дошкольного возраста.</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w:t>
            </w:r>
          </w:p>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маркеры –глаз, рука,  язык, нос, загадки, тетради, цветные карандаши.</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3-я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День защитника Отечества. Военные профессии.</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Уточнить знания детей об армии, их представления о родах войск</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предметные картинки, стихотворение С. Я. Маршака </w:t>
            </w:r>
            <w:bookmarkStart w:id="0" w:name="_GoBack"/>
            <w:bookmarkEnd w:id="0"/>
            <w:r>
              <w:rPr>
                <w:rFonts w:cs="Times New Roman" w:ascii="Tinos" w:hAnsi="Tinos"/>
                <w:b w:val="false"/>
                <w:bCs w:val="false"/>
                <w:sz w:val="24"/>
                <w:szCs w:val="24"/>
              </w:rPr>
              <w:t>«Февраль».</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4-я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«П», буква П</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детей со звуком и буквой П.</w:t>
            </w:r>
          </w:p>
        </w:tc>
        <w:tc>
          <w:tcPr>
            <w:tcW w:w="4170" w:type="dxa"/>
            <w:tcBorders/>
            <w:shd w:fill="auto" w:val="clear"/>
          </w:tcPr>
          <w:p>
            <w:pPr>
              <w:pStyle w:val="Normal"/>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Карточки с артикуляционной гимнастикой, зеркала, лист с заданием, синие ручки, карточка с буквой П, магнитная доска,  видеофрагмент «Буква П».</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9569" w:type="dxa"/>
            <w:gridSpan w:val="4"/>
            <w:tcBorders/>
            <w:shd w:fill="auto" w:val="clear"/>
          </w:tcPr>
          <w:p>
            <w:pPr>
              <w:pStyle w:val="Normal"/>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Март</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1-я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Домашние животные</w:t>
            </w:r>
          </w:p>
        </w:tc>
        <w:tc>
          <w:tcPr>
            <w:tcW w:w="2528" w:type="dxa"/>
            <w:tcBorders/>
            <w:shd w:fill="auto" w:val="clear"/>
          </w:tcPr>
          <w:p>
            <w:pPr>
              <w:pStyle w:val="Normal"/>
              <w:spacing w:lineRule="atLeast" w:line="270" w:before="0" w:after="270"/>
              <w:jc w:val="both"/>
              <w:rPr/>
            </w:pPr>
            <w:r>
              <w:rPr>
                <w:rFonts w:eastAsia="Times New Roman" w:cs="Times New Roman" w:ascii="Tinos" w:hAnsi="Tinos"/>
                <w:b w:val="false"/>
                <w:bCs w:val="false"/>
                <w:color w:val="323232"/>
                <w:sz w:val="24"/>
                <w:szCs w:val="24"/>
                <w:lang w:eastAsia="ru-RU"/>
              </w:rPr>
              <w:t>Расширение  </w:t>
            </w:r>
            <w:hyperlink r:id="rId3">
              <w:r>
                <w:rPr>
                  <w:rStyle w:val="ListLabel102"/>
                  <w:rFonts w:eastAsia="Times New Roman" w:cs="Times New Roman" w:ascii="Tinos" w:hAnsi="Tinos"/>
                  <w:b w:val="false"/>
                  <w:bCs w:val="false"/>
                  <w:color w:val="000000"/>
                  <w:sz w:val="24"/>
                  <w:szCs w:val="24"/>
                  <w:lang w:eastAsia="ru-RU"/>
                </w:rPr>
                <w:t>словаря детей</w:t>
              </w:r>
            </w:hyperlink>
            <w:r>
              <w:rPr>
                <w:rFonts w:eastAsia="Times New Roman" w:cs="Times New Roman" w:ascii="Tinos" w:hAnsi="Tinos"/>
                <w:b w:val="false"/>
                <w:bCs w:val="false"/>
                <w:color w:val="323232"/>
                <w:sz w:val="24"/>
                <w:szCs w:val="24"/>
                <w:lang w:eastAsia="ru-RU"/>
              </w:rPr>
              <w:t xml:space="preserve"> по теме “Домашние животные” . </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c>
          <w:tcPr>
            <w:tcW w:w="4170" w:type="dxa"/>
            <w:tcBorders/>
            <w:shd w:fill="auto" w:val="clear"/>
          </w:tcPr>
          <w:p>
            <w:pPr>
              <w:pStyle w:val="Normal"/>
              <w:spacing w:lineRule="atLeast" w:line="270" w:before="0" w:after="270"/>
              <w:jc w:val="both"/>
              <w:rPr/>
            </w:pPr>
            <w:r>
              <w:rPr>
                <w:rFonts w:eastAsia="Times New Roman" w:cs="Times New Roman" w:ascii="Tinos" w:hAnsi="Tinos"/>
                <w:b w:val="false"/>
                <w:bCs w:val="false"/>
                <w:color w:val="323232"/>
                <w:sz w:val="24"/>
                <w:szCs w:val="24"/>
                <w:lang w:eastAsia="ru-RU"/>
              </w:rPr>
              <w:t xml:space="preserve">Карточки с артикуляционной гимнастикой, зеркала, </w:t>
            </w:r>
            <w:hyperlink r:id="rId4">
              <w:r>
                <w:rPr>
                  <w:rStyle w:val="ListLabel102"/>
                  <w:rFonts w:eastAsia="Times New Roman" w:cs="Times New Roman" w:ascii="Tinos" w:hAnsi="Tinos"/>
                  <w:b w:val="false"/>
                  <w:bCs w:val="false"/>
                  <w:color w:val="000000"/>
                  <w:sz w:val="24"/>
                  <w:szCs w:val="24"/>
                  <w:lang w:eastAsia="ru-RU"/>
                </w:rPr>
                <w:t>иллюстрации</w:t>
              </w:r>
            </w:hyperlink>
            <w:r>
              <w:rPr>
                <w:rFonts w:eastAsia="Times New Roman" w:cs="Times New Roman" w:ascii="Tinos" w:hAnsi="Tinos"/>
                <w:b w:val="false"/>
                <w:bCs w:val="false"/>
                <w:color w:val="323232"/>
                <w:sz w:val="24"/>
                <w:szCs w:val="24"/>
                <w:lang w:eastAsia="ru-RU"/>
              </w:rPr>
              <w:t> (</w:t>
            </w:r>
            <w:hyperlink r:id="rId5">
              <w:r>
                <w:rPr>
                  <w:rStyle w:val="ListLabel102"/>
                  <w:rFonts w:eastAsia="Times New Roman" w:cs="Times New Roman" w:ascii="Tinos" w:hAnsi="Tinos"/>
                  <w:b w:val="false"/>
                  <w:bCs w:val="false"/>
                  <w:color w:val="000000"/>
                  <w:sz w:val="24"/>
                  <w:szCs w:val="24"/>
                  <w:lang w:eastAsia="ru-RU"/>
                </w:rPr>
                <w:t>плакат</w:t>
              </w:r>
            </w:hyperlink>
            <w:r>
              <w:rPr>
                <w:rFonts w:eastAsia="Times New Roman" w:cs="Times New Roman" w:ascii="Tinos" w:hAnsi="Tinos"/>
                <w:b w:val="false"/>
                <w:bCs w:val="false"/>
                <w:color w:val="323232"/>
                <w:sz w:val="24"/>
                <w:szCs w:val="24"/>
                <w:lang w:eastAsia="ru-RU"/>
              </w:rPr>
              <w:t xml:space="preserve"> с изображением </w:t>
            </w:r>
            <w:hyperlink r:id="rId6">
              <w:r>
                <w:rPr>
                  <w:rStyle w:val="ListLabel102"/>
                  <w:rFonts w:eastAsia="Times New Roman" w:cs="Times New Roman" w:ascii="Tinos" w:hAnsi="Tinos"/>
                  <w:b w:val="false"/>
                  <w:bCs w:val="false"/>
                  <w:color w:val="000000"/>
                  <w:sz w:val="24"/>
                  <w:szCs w:val="24"/>
                  <w:lang w:eastAsia="ru-RU"/>
                </w:rPr>
                <w:t>домашних</w:t>
              </w:r>
            </w:hyperlink>
            <w:r>
              <w:rPr>
                <w:rFonts w:eastAsia="Times New Roman" w:cs="Times New Roman" w:ascii="Tinos" w:hAnsi="Tinos"/>
                <w:b w:val="false"/>
                <w:bCs w:val="false"/>
                <w:color w:val="323232"/>
                <w:sz w:val="24"/>
                <w:szCs w:val="24"/>
                <w:lang w:eastAsia="ru-RU"/>
              </w:rPr>
              <w:t> животных, </w:t>
            </w:r>
            <w:hyperlink r:id="rId7">
              <w:r>
                <w:rPr>
                  <w:rStyle w:val="ListLabel102"/>
                  <w:rFonts w:eastAsia="Times New Roman" w:cs="Times New Roman" w:ascii="Tinos" w:hAnsi="Tinos"/>
                  <w:b w:val="false"/>
                  <w:bCs w:val="false"/>
                  <w:color w:val="000000"/>
                  <w:sz w:val="24"/>
                  <w:szCs w:val="24"/>
                  <w:lang w:eastAsia="ru-RU"/>
                </w:rPr>
                <w:t>картинки с</w:t>
              </w:r>
            </w:hyperlink>
            <w:r>
              <w:rPr>
                <w:rFonts w:eastAsia="Times New Roman" w:cs="Times New Roman" w:ascii="Tinos" w:hAnsi="Tinos"/>
                <w:b w:val="false"/>
                <w:bCs w:val="false"/>
                <w:color w:val="323232"/>
                <w:sz w:val="24"/>
                <w:szCs w:val="24"/>
                <w:lang w:eastAsia="ru-RU"/>
              </w:rPr>
              <w:t> изображением домашних животных), письмо, загадки, листки с заданиями, мяч.</w:t>
            </w:r>
          </w:p>
          <w:p>
            <w:pPr>
              <w:pStyle w:val="NormalWeb"/>
              <w:spacing w:lineRule="auto" w:line="360" w:before="280" w:after="0"/>
              <w:ind w:right="-365" w:hanging="0"/>
              <w:jc w:val="both"/>
              <w:rPr>
                <w:rFonts w:ascii="Tinos" w:hAnsi="Tinos"/>
                <w:b w:val="false"/>
                <w:b w:val="false"/>
                <w:bCs w:val="false"/>
                <w:color w:val="333333"/>
                <w:sz w:val="24"/>
                <w:szCs w:val="24"/>
              </w:rPr>
            </w:pPr>
            <w:r>
              <w:rPr>
                <w:rFonts w:ascii="Tinos" w:hAnsi="Tinos"/>
                <w:b w:val="false"/>
                <w:bCs w:val="false"/>
                <w:color w:val="333333"/>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2-я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«З», буква З</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детей со звуком и буквой З.</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w:t>
            </w:r>
          </w:p>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предметные картинки, презентация «Буква З».</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3-я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«С», буква С</w:t>
            </w:r>
          </w:p>
          <w:p>
            <w:pPr>
              <w:pStyle w:val="Normal"/>
              <w:spacing w:lineRule="auto" w:line="24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Познакомить детей со звуком и буквой С.</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w:t>
            </w:r>
          </w:p>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предметные картинки: девочка, мальчик, самовар, стаканы, сахар, сухари, санки, лиса, глобус, автобус, собака, самолет; чистоговорки; звуковые дорожки; фишки; презентация «Буква С».</w:t>
            </w:r>
          </w:p>
        </w:tc>
      </w:tr>
      <w:tr>
        <w:trPr>
          <w:trHeight w:val="134" w:hRule="atLeast"/>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4-я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«Т», буква Т</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детей со звуком и буквой Т.</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Карточки с артикуляционной гимнастикой, зеркала, предметные картинки: тараканы, алфавит, картошка, кот, топор; загадка; чистогорки; презентация «Буква Т».</w:t>
            </w:r>
          </w:p>
        </w:tc>
      </w:tr>
      <w:tr>
        <w:trPr>
          <w:trHeight w:val="134" w:hRule="atLeast"/>
        </w:trPr>
        <w:tc>
          <w:tcPr>
            <w:tcW w:w="9569" w:type="dxa"/>
            <w:gridSpan w:val="4"/>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Апрель</w:t>
            </w:r>
          </w:p>
        </w:tc>
      </w:tr>
      <w:tr>
        <w:trPr>
          <w:trHeight w:val="134" w:hRule="atLeast"/>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1-я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«Ш», буква Ш</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детей со звуком и буквой Ш.</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 xml:space="preserve">Карточки с артикуляционной гимнастикой, зеркала, </w:t>
            </w:r>
          </w:p>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предметные картинки: шапка, шарик, шуба, кошка, шкаф, мышка, штаны, душ, шайба; звуковые дорожки; фишки; чистоговорки; презентация «Буква Ш».</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2-я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«Ж», буква Ж</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eastAsia="Calibri" w:cs="Times New Roman" w:ascii="Tinos" w:hAnsi="Tinos"/>
                <w:b w:val="false"/>
                <w:bCs w:val="false"/>
                <w:sz w:val="24"/>
                <w:szCs w:val="24"/>
              </w:rPr>
              <w:t>Познакомить детей со звуком и буквой Ж.</w:t>
            </w:r>
          </w:p>
        </w:tc>
        <w:tc>
          <w:tcPr>
            <w:tcW w:w="4170" w:type="dxa"/>
            <w:tcBorders/>
            <w:shd w:fill="auto" w:val="clear"/>
          </w:tcPr>
          <w:p>
            <w:pPr>
              <w:pStyle w:val="4"/>
              <w:shd w:val="clear" w:color="auto" w:fill="auto"/>
              <w:tabs>
                <w:tab w:val="clear" w:pos="708"/>
                <w:tab w:val="left" w:pos="398" w:leader="none"/>
              </w:tabs>
              <w:spacing w:lineRule="auto" w:line="360" w:before="0" w:after="0"/>
              <w:ind w:hanging="0"/>
              <w:jc w:val="both"/>
              <w:rPr>
                <w:rStyle w:val="CenturySchoolbook9pt"/>
                <w:rFonts w:ascii="Times New Roman" w:hAnsi="Times New Roman" w:cs="Times New Roman"/>
                <w:b/>
                <w:b/>
                <w:sz w:val="28"/>
                <w:szCs w:val="28"/>
              </w:rPr>
            </w:pPr>
            <w:r>
              <w:rPr>
                <w:rFonts w:eastAsia="Calibri" w:ascii="Tinos" w:hAnsi="Tinos"/>
                <w:b w:val="false"/>
                <w:bCs w:val="false"/>
                <w:sz w:val="24"/>
                <w:szCs w:val="24"/>
              </w:rPr>
              <w:t>Карточки с артикуляционной гимнастикой, зеркала, звуковые дорожки, фишки, предметные картинки,  тетради логопедических заданий, синие ручки, карточка с буквой Ж, магнитная доска,  презентация «Буква Ж».</w:t>
            </w:r>
          </w:p>
          <w:p>
            <w:pPr>
              <w:pStyle w:val="Normal"/>
              <w:spacing w:lineRule="auto" w:line="360" w:before="0" w:after="0"/>
              <w:jc w:val="both"/>
              <w:rPr>
                <w:rFonts w:ascii="Tinos" w:hAnsi="Tinos"/>
                <w:b w:val="false"/>
                <w:b w:val="false"/>
                <w:bCs w:val="false"/>
                <w:sz w:val="24"/>
                <w:szCs w:val="24"/>
              </w:rPr>
            </w:pPr>
            <w:r>
              <w:rPr>
                <w:rFonts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3-я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Животные жарких стран</w:t>
            </w:r>
          </w:p>
        </w:tc>
        <w:tc>
          <w:tcPr>
            <w:tcW w:w="2528" w:type="dxa"/>
            <w:tcBorders/>
            <w:shd w:fill="auto" w:val="clear"/>
          </w:tcPr>
          <w:p>
            <w:pPr>
              <w:pStyle w:val="Normal"/>
              <w:tabs>
                <w:tab w:val="clear" w:pos="708"/>
                <w:tab w:val="left" w:pos="7513" w:leader="none"/>
              </w:tabs>
              <w:spacing w:lineRule="auto" w:line="360" w:before="0" w:after="0"/>
              <w:jc w:val="both"/>
              <w:rPr/>
            </w:pPr>
            <w:r>
              <w:rPr>
                <w:rFonts w:eastAsia="Times New Roman" w:cs="Times New Roman" w:ascii="Tinos" w:hAnsi="Tinos"/>
                <w:b w:val="false"/>
                <w:bCs w:val="false"/>
                <w:color w:val="323232"/>
                <w:sz w:val="24"/>
                <w:szCs w:val="24"/>
                <w:lang w:eastAsia="ru-RU"/>
              </w:rPr>
              <w:t>Расширение  </w:t>
            </w:r>
            <w:hyperlink r:id="rId8">
              <w:r>
                <w:rPr>
                  <w:rStyle w:val="ListLabel102"/>
                  <w:rFonts w:eastAsia="Times New Roman" w:cs="Times New Roman" w:ascii="Tinos" w:hAnsi="Tinos"/>
                  <w:b w:val="false"/>
                  <w:bCs w:val="false"/>
                  <w:color w:val="000000"/>
                  <w:sz w:val="24"/>
                  <w:szCs w:val="24"/>
                  <w:lang w:eastAsia="ru-RU"/>
                </w:rPr>
                <w:t>словаря детей</w:t>
              </w:r>
            </w:hyperlink>
            <w:r>
              <w:rPr>
                <w:rFonts w:eastAsia="Times New Roman" w:cs="Times New Roman" w:ascii="Tinos" w:hAnsi="Tinos"/>
                <w:b w:val="false"/>
                <w:bCs w:val="false"/>
                <w:color w:val="323232"/>
                <w:sz w:val="24"/>
                <w:szCs w:val="24"/>
                <w:lang w:eastAsia="ru-RU"/>
              </w:rPr>
              <w:t> по теме “Животные жарких стран”</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iCs/>
                <w:sz w:val="24"/>
                <w:szCs w:val="24"/>
              </w:rPr>
              <w:t>Карточки с артикуляционной гимнастикой, зеркала,</w:t>
            </w:r>
            <w:r>
              <w:rPr>
                <w:rFonts w:cs="Times New Roman" w:ascii="Tinos" w:hAnsi="Tinos"/>
                <w:b w:val="false"/>
                <w:bCs w:val="false"/>
                <w:i/>
                <w:iCs/>
                <w:sz w:val="24"/>
                <w:szCs w:val="24"/>
              </w:rPr>
              <w:t xml:space="preserve"> </w:t>
            </w:r>
            <w:r>
              <w:rPr>
                <w:rFonts w:cs="Times New Roman" w:ascii="Tinos" w:hAnsi="Tinos"/>
                <w:b w:val="false"/>
                <w:bCs w:val="false"/>
                <w:sz w:val="24"/>
                <w:szCs w:val="24"/>
              </w:rPr>
              <w:t xml:space="preserve"> картинки с изображением животных жарких стран.</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4-я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«Ц», буква Ц</w:t>
            </w:r>
          </w:p>
        </w:tc>
        <w:tc>
          <w:tcPr>
            <w:tcW w:w="2528" w:type="dxa"/>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Познакомить детей дошкольного возраста со звуком и буквой Ц.</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c>
          <w:tcPr>
            <w:tcW w:w="4170" w:type="dxa"/>
            <w:tcBorders/>
            <w:shd w:fill="auto" w:val="clear"/>
          </w:tcPr>
          <w:p>
            <w:pPr>
              <w:pStyle w:val="Normal"/>
              <w:spacing w:lineRule="auto" w:line="360"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Карточки с артикуляционной гимнастикой, зеркала, предметные картинки, карточка с буквой Ц, сказка Цыпленок Цып (Г.Юдин), тетради логопедических заданий,  чистоговорки,  магнитная доска.</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9569" w:type="dxa"/>
            <w:gridSpan w:val="4"/>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Май</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1-я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«Ч», буква Ч</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ascii="Tinos" w:hAnsi="Tinos"/>
                <w:b w:val="false"/>
                <w:bCs w:val="false"/>
                <w:sz w:val="24"/>
                <w:szCs w:val="24"/>
              </w:rPr>
              <w:t>Познакомить детей со звуком и буквой Ч</w:t>
            </w:r>
          </w:p>
        </w:tc>
        <w:tc>
          <w:tcPr>
            <w:tcW w:w="4170" w:type="dxa"/>
            <w:tcBorders/>
            <w:shd w:fill="auto" w:val="clear"/>
          </w:tcPr>
          <w:p>
            <w:pPr>
              <w:pStyle w:val="Normal"/>
              <w:spacing w:before="0" w:after="0"/>
              <w:jc w:val="both"/>
              <w:rPr>
                <w:rFonts w:ascii="Times New Roman" w:hAnsi="Times New Roman" w:eastAsia="Calibri" w:cs="Times New Roman"/>
                <w:b/>
                <w:b/>
                <w:sz w:val="28"/>
                <w:szCs w:val="28"/>
              </w:rPr>
            </w:pPr>
            <w:r>
              <w:rPr>
                <w:rFonts w:eastAsia="Calibri" w:cs="Times New Roman" w:ascii="Tinos" w:hAnsi="Tinos"/>
                <w:b w:val="false"/>
                <w:bCs w:val="false"/>
                <w:sz w:val="24"/>
                <w:szCs w:val="24"/>
              </w:rPr>
              <w:t>Карточки с артикуляционной гимнастикой, зеркала, звуковые дорожки, фишки, предметные картинки, карточка с буквой Ч, тетради логопедических заданий, загадки, чистоговорки, магнитная доска.</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2-я неделя</w:t>
            </w:r>
          </w:p>
        </w:tc>
        <w:tc>
          <w:tcPr>
            <w:tcW w:w="1492"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nos" w:hAnsi="Tinos"/>
                <w:b w:val="false"/>
                <w:bCs w:val="false"/>
                <w:sz w:val="24"/>
                <w:szCs w:val="24"/>
              </w:rPr>
              <w:t>Звук «Щ», буква Щ</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детей  со звуком и буквой Щ.</w:t>
            </w:r>
          </w:p>
        </w:tc>
        <w:tc>
          <w:tcPr>
            <w:tcW w:w="4170" w:type="dxa"/>
            <w:tcBorders/>
            <w:shd w:fill="auto" w:val="clear"/>
          </w:tcPr>
          <w:p>
            <w:pPr>
              <w:pStyle w:val="Normal"/>
              <w:spacing w:before="0" w:after="0"/>
              <w:jc w:val="both"/>
              <w:rPr>
                <w:rFonts w:ascii="Times New Roman" w:hAnsi="Times New Roman" w:cs="Times New Roman"/>
                <w:b/>
                <w:b/>
                <w:sz w:val="28"/>
                <w:szCs w:val="28"/>
              </w:rPr>
            </w:pPr>
            <w:r>
              <w:rPr>
                <w:rFonts w:cs="Times New Roman" w:ascii="Tinos" w:hAnsi="Tinos"/>
                <w:b w:val="false"/>
                <w:bCs w:val="false"/>
                <w:sz w:val="24"/>
                <w:szCs w:val="24"/>
              </w:rPr>
              <w:t>Компьютер, интерактивная доска, презентация, карандаши, круги, прищепки, зеркала.</w:t>
            </w:r>
          </w:p>
          <w:p>
            <w:pPr>
              <w:pStyle w:val="Normal"/>
              <w:tabs>
                <w:tab w:val="clear" w:pos="708"/>
                <w:tab w:val="left" w:pos="7513" w:leader="none"/>
              </w:tabs>
              <w:spacing w:lineRule="auto" w:line="360" w:before="0" w:after="0"/>
              <w:jc w:val="both"/>
              <w:rPr>
                <w:rFonts w:ascii="Tinos" w:hAnsi="Tinos" w:cs="Times New Roman"/>
                <w:b w:val="false"/>
                <w:b w:val="false"/>
                <w:bCs w:val="false"/>
                <w:sz w:val="24"/>
                <w:szCs w:val="24"/>
              </w:rPr>
            </w:pPr>
            <w:r>
              <w:rPr>
                <w:rFonts w:cs="Times New Roman" w:ascii="Tinos" w:hAnsi="Tinos"/>
                <w:b w:val="false"/>
                <w:bCs w:val="false"/>
                <w:sz w:val="24"/>
                <w:szCs w:val="24"/>
              </w:rPr>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3-я неделя</w:t>
            </w:r>
          </w:p>
        </w:tc>
        <w:tc>
          <w:tcPr>
            <w:tcW w:w="1492"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nos" w:hAnsi="Tinos"/>
                <w:b w:val="false"/>
                <w:bCs w:val="false"/>
                <w:sz w:val="24"/>
                <w:szCs w:val="24"/>
              </w:rPr>
              <w:t>Звук «Л», буква Л</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Познакомить со звуком и буквой Л.</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Карточки с артикуляционной гимнастикой, зеркала, предметные картинки: лук, волк, стол, луна, загадки.</w:t>
            </w:r>
          </w:p>
        </w:tc>
      </w:tr>
      <w:tr>
        <w:trPr/>
        <w:tc>
          <w:tcPr>
            <w:tcW w:w="1379"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4-я неделя</w:t>
            </w:r>
          </w:p>
        </w:tc>
        <w:tc>
          <w:tcPr>
            <w:tcW w:w="1492"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nos" w:hAnsi="Tinos"/>
                <w:b w:val="false"/>
                <w:bCs w:val="false"/>
                <w:sz w:val="24"/>
                <w:szCs w:val="24"/>
              </w:rPr>
              <w:t>Звук «Р», буква Р</w:t>
            </w:r>
          </w:p>
        </w:tc>
        <w:tc>
          <w:tcPr>
            <w:tcW w:w="2528"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sz w:val="28"/>
                <w:szCs w:val="28"/>
              </w:rPr>
            </w:pPr>
            <w:r>
              <w:rPr>
                <w:rFonts w:cs="Times New Roman" w:ascii="Tinos" w:hAnsi="Tinos"/>
                <w:b w:val="false"/>
                <w:bCs w:val="false"/>
                <w:sz w:val="24"/>
                <w:szCs w:val="24"/>
              </w:rPr>
              <w:t>Познакомить со звуком и буквой Р.</w:t>
            </w:r>
          </w:p>
        </w:tc>
        <w:tc>
          <w:tcPr>
            <w:tcW w:w="4170" w:type="dxa"/>
            <w:tcBorders/>
            <w:shd w:fill="auto" w:val="clear"/>
          </w:tcPr>
          <w:p>
            <w:pPr>
              <w:pStyle w:val="Normal"/>
              <w:tabs>
                <w:tab w:val="clear" w:pos="708"/>
                <w:tab w:val="left" w:pos="7513" w:leader="none"/>
              </w:tabs>
              <w:spacing w:lineRule="auto" w:line="360" w:before="0" w:after="0"/>
              <w:jc w:val="both"/>
              <w:rPr>
                <w:rFonts w:ascii="Times New Roman" w:hAnsi="Times New Roman" w:cs="Times New Roman"/>
                <w:b/>
                <w:b/>
                <w:sz w:val="28"/>
                <w:szCs w:val="28"/>
              </w:rPr>
            </w:pPr>
            <w:r>
              <w:rPr>
                <w:rFonts w:cs="Times New Roman" w:ascii="Tinos" w:hAnsi="Tinos"/>
                <w:b w:val="false"/>
                <w:bCs w:val="false"/>
                <w:sz w:val="24"/>
                <w:szCs w:val="24"/>
              </w:rPr>
              <w:t>Карточки с артикуляционной гимнастикой, зеркала, предметные картинки: ворона, свинья, утка, петух, собака; аудиозапись голоса животных; презентация «Буква Р», загадки.</w:t>
            </w:r>
          </w:p>
        </w:tc>
      </w:tr>
    </w:tbl>
    <w:p>
      <w:pPr>
        <w:pStyle w:val="Normal"/>
        <w:tabs>
          <w:tab w:val="clear" w:pos="708"/>
          <w:tab w:val="left" w:pos="7513" w:leader="none"/>
        </w:tabs>
        <w:spacing w:lineRule="auto" w:line="360"/>
        <w:jc w:val="both"/>
        <w:rPr>
          <w:rFonts w:ascii="Tinos" w:hAnsi="Tinos" w:cs="Times New Roman"/>
          <w:i/>
          <w:i/>
          <w:sz w:val="28"/>
          <w:szCs w:val="28"/>
        </w:rPr>
      </w:pPr>
      <w:r>
        <w:rPr>
          <w:rFonts w:cs="Times New Roman" w:ascii="Tinos" w:hAnsi="Tinos"/>
          <w:i/>
          <w:sz w:val="28"/>
          <w:szCs w:val="28"/>
        </w:rPr>
      </w:r>
    </w:p>
    <w:p>
      <w:pPr>
        <w:pStyle w:val="Normal"/>
        <w:tabs>
          <w:tab w:val="clear" w:pos="708"/>
          <w:tab w:val="left" w:pos="7513" w:leader="none"/>
        </w:tabs>
        <w:spacing w:lineRule="auto" w:line="360"/>
        <w:jc w:val="both"/>
        <w:rPr>
          <w:rFonts w:ascii="Tinos" w:hAnsi="Tinos" w:cs="Times New Roman"/>
          <w:sz w:val="28"/>
          <w:szCs w:val="28"/>
        </w:rPr>
      </w:pPr>
      <w:r>
        <w:rPr>
          <w:rFonts w:cs="Times New Roman" w:ascii="Tinos" w:hAnsi="Tinos"/>
          <w:sz w:val="28"/>
          <w:szCs w:val="28"/>
        </w:rPr>
      </w:r>
    </w:p>
    <w:p>
      <w:pPr>
        <w:pStyle w:val="ListParagraph"/>
        <w:spacing w:lineRule="auto" w:line="360" w:before="0" w:after="0"/>
        <w:ind w:left="0" w:hanging="0"/>
        <w:contextualSpacing/>
        <w:jc w:val="center"/>
        <w:rPr>
          <w:rFonts w:ascii="Tinos" w:hAnsi="Tinos"/>
          <w:sz w:val="28"/>
          <w:szCs w:val="28"/>
        </w:rPr>
      </w:pPr>
      <w:r>
        <w:rPr>
          <w:rFonts w:cs="Times New Roman" w:ascii="Tinos" w:hAnsi="Tinos"/>
          <w:b/>
          <w:sz w:val="28"/>
          <w:szCs w:val="28"/>
        </w:rPr>
        <w:t>Результативность программы:</w:t>
      </w:r>
    </w:p>
    <w:p>
      <w:pPr>
        <w:pStyle w:val="Normal"/>
        <w:shd w:val="clear" w:color="auto" w:fill="FFFFFF"/>
        <w:spacing w:lineRule="auto" w:line="360" w:before="0" w:after="0"/>
        <w:jc w:val="both"/>
        <w:rPr>
          <w:rFonts w:ascii="Times New Roman" w:hAnsi="Times New Roman" w:eastAsia="Times New Roman" w:cs="Times New Roman"/>
          <w:b/>
          <w:b/>
          <w:color w:val="333333"/>
          <w:sz w:val="28"/>
          <w:szCs w:val="28"/>
          <w:lang w:eastAsia="ru-RU"/>
        </w:rPr>
      </w:pPr>
      <w:r>
        <w:rPr>
          <w:rFonts w:cs="Times New Roman" w:ascii="Tinos" w:hAnsi="Tinos"/>
          <w:sz w:val="28"/>
          <w:szCs w:val="28"/>
        </w:rPr>
        <w:t>По окончанию курса программы воспитанники должны уметь</w:t>
      </w:r>
      <w:r>
        <w:rPr>
          <w:rFonts w:eastAsia="Times New Roman" w:cs="Times New Roman" w:ascii="Tinos" w:hAnsi="Tinos"/>
          <w:b/>
          <w:color w:val="333333"/>
          <w:sz w:val="28"/>
          <w:szCs w:val="28"/>
          <w:lang w:eastAsia="ru-RU"/>
        </w:rPr>
        <w:t>:</w:t>
      </w:r>
    </w:p>
    <w:p>
      <w:pPr>
        <w:pStyle w:val="Normal"/>
        <w:widowControl/>
        <w:numPr>
          <w:ilvl w:val="0"/>
          <w:numId w:val="2"/>
        </w:numPr>
        <w:shd w:val="clear" w:color="auto" w:fill="FFFFFF"/>
        <w:bidi w:val="0"/>
        <w:spacing w:lineRule="auto" w:line="360" w:before="0" w:after="0"/>
        <w:ind w:left="0" w:right="0" w:hanging="0"/>
        <w:jc w:val="both"/>
        <w:rPr/>
      </w:pPr>
      <w:r>
        <w:rPr>
          <w:rFonts w:eastAsia="Times New Roman" w:cs="Times New Roman" w:ascii="Tinos" w:hAnsi="Tinos"/>
          <w:sz w:val="28"/>
          <w:szCs w:val="28"/>
          <w:lang w:eastAsia="ru-RU"/>
        </w:rPr>
        <w:t>понимать обращенную речь в соответствии с параметрами возрастной нормы;</w:t>
      </w:r>
    </w:p>
    <w:p>
      <w:pPr>
        <w:pStyle w:val="Normal"/>
        <w:numPr>
          <w:ilvl w:val="0"/>
          <w:numId w:val="2"/>
        </w:numPr>
        <w:shd w:val="clear" w:color="auto" w:fill="FFFFFF"/>
        <w:spacing w:lineRule="auto" w:line="360" w:before="0" w:after="0"/>
        <w:ind w:left="0" w:hanging="360"/>
        <w:jc w:val="both"/>
        <w:rPr/>
      </w:pPr>
      <w:r>
        <w:rPr>
          <w:rFonts w:eastAsia="Times New Roman" w:cs="Times New Roman" w:ascii="Tinos" w:hAnsi="Tinos"/>
          <w:sz w:val="28"/>
          <w:szCs w:val="28"/>
          <w:lang w:eastAsia="ru-RU"/>
        </w:rPr>
        <w:t>фонетически правильно оформлять звуковую сторону речи;</w:t>
      </w:r>
    </w:p>
    <w:p>
      <w:pPr>
        <w:pStyle w:val="Normal"/>
        <w:numPr>
          <w:ilvl w:val="0"/>
          <w:numId w:val="2"/>
        </w:numPr>
        <w:shd w:val="clear" w:color="auto" w:fill="FFFFFF"/>
        <w:spacing w:lineRule="auto" w:line="360" w:before="0" w:after="0"/>
        <w:ind w:left="0" w:hanging="360"/>
        <w:jc w:val="both"/>
        <w:rPr>
          <w:rFonts w:ascii="Tinos" w:hAnsi="Tinos"/>
          <w:sz w:val="28"/>
          <w:szCs w:val="28"/>
        </w:rPr>
      </w:pPr>
      <w:r>
        <w:rPr>
          <w:rFonts w:eastAsia="Times New Roman" w:cs="Times New Roman" w:ascii="Tinos" w:hAnsi="Tinos"/>
          <w:sz w:val="28"/>
          <w:szCs w:val="28"/>
          <w:lang w:eastAsia="ru-RU"/>
        </w:rPr>
        <w:t>правильно передавать слоговую структуру слов, используемых в самостоятельной речи;</w:t>
      </w:r>
    </w:p>
    <w:p>
      <w:pPr>
        <w:pStyle w:val="Normal"/>
        <w:numPr>
          <w:ilvl w:val="0"/>
          <w:numId w:val="2"/>
        </w:numPr>
        <w:shd w:val="clear" w:color="auto" w:fill="FFFFFF"/>
        <w:spacing w:lineRule="auto" w:line="360" w:before="0" w:after="0"/>
        <w:ind w:left="0" w:hanging="360"/>
        <w:jc w:val="both"/>
        <w:rPr>
          <w:rFonts w:ascii="Tinos" w:hAnsi="Tinos"/>
          <w:sz w:val="28"/>
          <w:szCs w:val="28"/>
        </w:rPr>
      </w:pPr>
      <w:r>
        <w:rPr>
          <w:rFonts w:eastAsia="Times New Roman" w:cs="Times New Roman" w:ascii="Tinos" w:hAnsi="Tinos"/>
          <w:sz w:val="28"/>
          <w:szCs w:val="28"/>
          <w:lang w:eastAsia="ru-RU"/>
        </w:rPr>
        <w:t>пользоваться в самостоятельной речи простыми,  распространенными и сложными предложениями, владеть навыками объединения их в рассказ;</w:t>
      </w:r>
    </w:p>
    <w:p>
      <w:pPr>
        <w:pStyle w:val="Normal"/>
        <w:numPr>
          <w:ilvl w:val="0"/>
          <w:numId w:val="2"/>
        </w:numPr>
        <w:shd w:val="clear" w:color="auto" w:fill="FFFFFF"/>
        <w:spacing w:lineRule="auto" w:line="360" w:before="0" w:after="0"/>
        <w:ind w:left="0" w:hanging="360"/>
        <w:jc w:val="both"/>
        <w:rPr>
          <w:rFonts w:ascii="Tinos" w:hAnsi="Tinos"/>
          <w:sz w:val="28"/>
          <w:szCs w:val="28"/>
        </w:rPr>
      </w:pPr>
      <w:r>
        <w:rPr>
          <w:rFonts w:eastAsia="Times New Roman" w:cs="Times New Roman" w:ascii="Tinos" w:hAnsi="Tinos"/>
          <w:sz w:val="28"/>
          <w:szCs w:val="28"/>
          <w:lang w:eastAsia="ru-RU"/>
        </w:rPr>
        <w:t>владеть элементарными навыками пересказа;</w:t>
      </w:r>
    </w:p>
    <w:p>
      <w:pPr>
        <w:pStyle w:val="Normal"/>
        <w:numPr>
          <w:ilvl w:val="0"/>
          <w:numId w:val="2"/>
        </w:numPr>
        <w:shd w:val="clear" w:color="auto" w:fill="FFFFFF"/>
        <w:spacing w:lineRule="auto" w:line="360" w:before="0" w:after="0"/>
        <w:ind w:left="0" w:hanging="36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владеть      навыками диалогической речи;</w:t>
      </w:r>
    </w:p>
    <w:p>
      <w:pPr>
        <w:pStyle w:val="Normal"/>
        <w:numPr>
          <w:ilvl w:val="0"/>
          <w:numId w:val="2"/>
        </w:numPr>
        <w:shd w:val="clear" w:color="auto" w:fill="FFFFFF"/>
        <w:spacing w:lineRule="auto" w:line="360" w:before="0" w:after="0"/>
        <w:ind w:left="0" w:hanging="360"/>
        <w:jc w:val="both"/>
        <w:rPr>
          <w:rFonts w:ascii="Tinos" w:hAnsi="Tinos"/>
          <w:sz w:val="28"/>
          <w:szCs w:val="28"/>
        </w:rPr>
      </w:pPr>
      <w:r>
        <w:rPr>
          <w:rFonts w:eastAsia="Times New Roman" w:cs="Times New Roman" w:ascii="Tinos" w:hAnsi="Tinos"/>
          <w:sz w:val="28"/>
          <w:szCs w:val="28"/>
          <w:lang w:eastAsia="ru-RU"/>
        </w:rPr>
        <w:t>владеть навыками словоизменения и словообразования в соответствии с нормами языка;</w:t>
      </w:r>
    </w:p>
    <w:p>
      <w:pPr>
        <w:pStyle w:val="Normal"/>
        <w:numPr>
          <w:ilvl w:val="0"/>
          <w:numId w:val="2"/>
        </w:numPr>
        <w:shd w:val="clear" w:color="auto" w:fill="FFFFFF"/>
        <w:spacing w:lineRule="auto" w:line="360" w:before="0" w:after="0"/>
        <w:ind w:left="0" w:hanging="360"/>
        <w:jc w:val="both"/>
        <w:rPr>
          <w:rFonts w:ascii="Tinos" w:hAnsi="Tinos"/>
          <w:sz w:val="28"/>
          <w:szCs w:val="28"/>
        </w:rPr>
      </w:pPr>
      <w:r>
        <w:rPr>
          <w:rFonts w:eastAsia="Times New Roman" w:cs="Times New Roman" w:ascii="Tinos" w:hAnsi="Tinos"/>
          <w:sz w:val="28"/>
          <w:szCs w:val="28"/>
          <w:lang w:eastAsia="ru-RU"/>
        </w:rPr>
        <w:t xml:space="preserve">использовать в спонтанном общении слова различных </w:t>
      </w:r>
    </w:p>
    <w:p>
      <w:pPr>
        <w:pStyle w:val="Normal"/>
        <w:numPr>
          <w:ilvl w:val="0"/>
          <w:numId w:val="0"/>
        </w:numPr>
        <w:shd w:val="clear" w:color="auto" w:fill="FFFFFF"/>
        <w:spacing w:lineRule="auto" w:line="360" w:before="0" w:after="0"/>
        <w:ind w:left="360" w:hanging="0"/>
        <w:jc w:val="both"/>
        <w:rPr>
          <w:rFonts w:ascii="Tinos" w:hAnsi="Tinos"/>
          <w:sz w:val="28"/>
          <w:szCs w:val="28"/>
        </w:rPr>
      </w:pPr>
      <w:r>
        <w:rPr>
          <w:rFonts w:eastAsia="Times New Roman" w:cs="Times New Roman" w:ascii="Tinos" w:hAnsi="Tinos"/>
          <w:sz w:val="28"/>
          <w:szCs w:val="28"/>
          <w:lang w:eastAsia="ru-RU"/>
        </w:rPr>
        <w:t>лексико- грамматических категорий (существительных, глаголов, наречий, местоимений, предлогов и т.д.);</w:t>
      </w:r>
    </w:p>
    <w:p>
      <w:pPr>
        <w:pStyle w:val="Normal"/>
        <w:numPr>
          <w:ilvl w:val="0"/>
          <w:numId w:val="2"/>
        </w:numPr>
        <w:shd w:val="clear" w:color="auto" w:fill="FFFFFF"/>
        <w:spacing w:lineRule="auto" w:line="360" w:before="0" w:after="0"/>
        <w:ind w:left="0" w:hanging="360"/>
        <w:jc w:val="both"/>
        <w:rPr>
          <w:rFonts w:ascii="Tinos" w:hAnsi="Tinos"/>
          <w:sz w:val="28"/>
          <w:szCs w:val="28"/>
        </w:rPr>
      </w:pPr>
      <w:r>
        <w:rPr>
          <w:rFonts w:eastAsia="Times New Roman" w:cs="Times New Roman" w:ascii="Tinos" w:hAnsi="Tinos"/>
          <w:sz w:val="28"/>
          <w:szCs w:val="28"/>
          <w:lang w:eastAsia="ru-RU"/>
        </w:rPr>
        <w:t>владеть графо-моторными навыками;</w:t>
      </w:r>
    </w:p>
    <w:p>
      <w:pPr>
        <w:pStyle w:val="Normal"/>
        <w:numPr>
          <w:ilvl w:val="0"/>
          <w:numId w:val="2"/>
        </w:numPr>
        <w:shd w:val="clear" w:color="auto" w:fill="FFFFFF"/>
        <w:spacing w:lineRule="auto" w:line="360" w:before="0" w:after="0"/>
        <w:ind w:left="0" w:hanging="360"/>
        <w:jc w:val="both"/>
        <w:rPr>
          <w:rFonts w:ascii="Tinos" w:hAnsi="Tinos"/>
          <w:sz w:val="28"/>
          <w:szCs w:val="28"/>
        </w:rPr>
      </w:pPr>
      <w:r>
        <w:rPr>
          <w:rFonts w:eastAsia="Times New Roman" w:cs="Times New Roman" w:ascii="Tinos" w:hAnsi="Tinos"/>
          <w:sz w:val="28"/>
          <w:szCs w:val="28"/>
          <w:lang w:eastAsia="ru-RU"/>
        </w:rPr>
        <w:t>владеть простейшими элементами грамоты.</w:t>
      </w:r>
    </w:p>
    <w:p>
      <w:pPr>
        <w:pStyle w:val="Normal"/>
        <w:numPr>
          <w:ilvl w:val="0"/>
          <w:numId w:val="0"/>
        </w:numPr>
        <w:shd w:val="clear" w:color="auto" w:fill="FFFFFF"/>
        <w:spacing w:lineRule="auto" w:line="360" w:before="0" w:after="0"/>
        <w:ind w:left="360" w:hanging="0"/>
        <w:jc w:val="both"/>
        <w:rPr>
          <w:rFonts w:ascii="Tinos" w:hAnsi="Tinos" w:eastAsia="Times New Roman" w:cs="Times New Roman"/>
          <w:sz w:val="28"/>
          <w:szCs w:val="28"/>
          <w:lang w:eastAsia="ru-RU"/>
        </w:rPr>
      </w:pPr>
      <w:r>
        <w:rPr>
          <w:rFonts w:eastAsia="Times New Roman" w:cs="Times New Roman" w:ascii="Tinos" w:hAnsi="Tinos"/>
          <w:sz w:val="28"/>
          <w:szCs w:val="28"/>
          <w:lang w:eastAsia="ru-RU"/>
        </w:rPr>
      </w:r>
    </w:p>
    <w:p>
      <w:pPr>
        <w:pStyle w:val="ListParagraph"/>
        <w:jc w:val="center"/>
        <w:rPr>
          <w:rFonts w:ascii="Tinos" w:hAnsi="Tinos"/>
          <w:sz w:val="28"/>
          <w:szCs w:val="28"/>
        </w:rPr>
      </w:pPr>
      <w:r>
        <w:rPr>
          <w:rFonts w:ascii="Tinos" w:hAnsi="Tinos"/>
          <w:b/>
          <w:sz w:val="28"/>
          <w:szCs w:val="28"/>
        </w:rPr>
        <w:t>Формы аттестации и оценочные материалы:</w:t>
      </w:r>
    </w:p>
    <w:p>
      <w:pPr>
        <w:pStyle w:val="ListParagraph"/>
        <w:jc w:val="both"/>
        <w:rPr>
          <w:rFonts w:ascii="Tinos" w:hAnsi="Tinos"/>
          <w:b/>
          <w:b/>
          <w:sz w:val="28"/>
          <w:szCs w:val="28"/>
        </w:rPr>
      </w:pPr>
      <w:r>
        <w:rPr>
          <w:rFonts w:ascii="Tinos" w:hAnsi="Tinos"/>
          <w:b/>
          <w:sz w:val="28"/>
          <w:szCs w:val="28"/>
        </w:rPr>
      </w:r>
    </w:p>
    <w:p>
      <w:pPr>
        <w:pStyle w:val="ListParagraph"/>
        <w:widowControl/>
        <w:shd w:val="clear" w:color="auto" w:fill="FFFFFF"/>
        <w:bidi w:val="0"/>
        <w:spacing w:lineRule="auto" w:line="360" w:beforeAutospacing="1" w:afterAutospacing="1"/>
        <w:ind w:left="0" w:right="0" w:hanging="0"/>
        <w:contextualSpacing/>
        <w:jc w:val="both"/>
        <w:rPr>
          <w:rFonts w:ascii="Tinos" w:hAnsi="Tinos"/>
          <w:sz w:val="28"/>
          <w:szCs w:val="28"/>
        </w:rPr>
      </w:pPr>
      <w:r>
        <w:rPr>
          <w:rFonts w:ascii="Tinos" w:hAnsi="Tinos"/>
          <w:sz w:val="28"/>
          <w:szCs w:val="28"/>
        </w:rPr>
        <w:t xml:space="preserve">    </w:t>
      </w:r>
      <w:r>
        <w:rPr>
          <w:rFonts w:ascii="Tinos" w:hAnsi="Tinos"/>
          <w:sz w:val="28"/>
          <w:szCs w:val="28"/>
        </w:rPr>
        <w:t xml:space="preserve">Для определения эффективности программы и отражения динамики речевого развития детей ведутся </w:t>
      </w:r>
      <w:r>
        <w:rPr>
          <w:rFonts w:ascii="Tinos" w:hAnsi="Tinos"/>
          <w:b/>
          <w:sz w:val="28"/>
          <w:szCs w:val="28"/>
        </w:rPr>
        <w:t xml:space="preserve">речевые карты, </w:t>
      </w:r>
      <w:r>
        <w:rPr>
          <w:rFonts w:ascii="Tinos" w:hAnsi="Tinos"/>
          <w:sz w:val="28"/>
          <w:szCs w:val="28"/>
        </w:rPr>
        <w:t>где отражаются такие критерии, как:</w:t>
      </w:r>
    </w:p>
    <w:p>
      <w:pPr>
        <w:pStyle w:val="ListParagraph"/>
        <w:widowControl/>
        <w:shd w:val="clear" w:color="auto" w:fill="FFFFFF"/>
        <w:bidi w:val="0"/>
        <w:spacing w:lineRule="auto" w:line="360" w:beforeAutospacing="1" w:afterAutospacing="1"/>
        <w:ind w:left="57" w:right="0" w:hanging="0"/>
        <w:contextualSpacing/>
        <w:jc w:val="both"/>
        <w:rPr>
          <w:rFonts w:ascii="Tinos" w:hAnsi="Tinos"/>
          <w:sz w:val="28"/>
          <w:szCs w:val="28"/>
        </w:rPr>
      </w:pPr>
      <w:r>
        <w:rPr>
          <w:rFonts w:ascii="Tinos" w:hAnsi="Tinos"/>
          <w:sz w:val="28"/>
          <w:szCs w:val="28"/>
        </w:rPr>
        <w:t>- Состояние и подвижность речевого аппарата;</w:t>
      </w:r>
    </w:p>
    <w:p>
      <w:pPr>
        <w:pStyle w:val="ListParagraph"/>
        <w:widowControl/>
        <w:shd w:val="clear" w:color="auto" w:fill="FFFFFF"/>
        <w:bidi w:val="0"/>
        <w:spacing w:lineRule="auto" w:line="360" w:beforeAutospacing="1" w:afterAutospacing="1"/>
        <w:ind w:left="57" w:right="0" w:hanging="0"/>
        <w:contextualSpacing/>
        <w:jc w:val="both"/>
        <w:rPr>
          <w:rFonts w:ascii="Tinos" w:hAnsi="Tinos"/>
          <w:sz w:val="28"/>
          <w:szCs w:val="28"/>
        </w:rPr>
      </w:pPr>
      <w:r>
        <w:rPr>
          <w:rFonts w:ascii="Tinos" w:hAnsi="Tinos"/>
          <w:sz w:val="28"/>
          <w:szCs w:val="28"/>
        </w:rPr>
        <w:t>- Мелкая моторика рук;</w:t>
      </w:r>
    </w:p>
    <w:p>
      <w:pPr>
        <w:pStyle w:val="ListParagraph"/>
        <w:widowControl/>
        <w:shd w:val="clear" w:color="auto" w:fill="FFFFFF"/>
        <w:bidi w:val="0"/>
        <w:spacing w:lineRule="auto" w:line="360" w:beforeAutospacing="1" w:afterAutospacing="1"/>
        <w:ind w:left="57" w:right="0" w:hanging="0"/>
        <w:contextualSpacing/>
        <w:jc w:val="both"/>
        <w:rPr>
          <w:rFonts w:ascii="Tinos" w:hAnsi="Tinos"/>
          <w:sz w:val="28"/>
          <w:szCs w:val="28"/>
        </w:rPr>
      </w:pPr>
      <w:r>
        <w:rPr>
          <w:rFonts w:ascii="Tinos" w:hAnsi="Tinos"/>
          <w:sz w:val="28"/>
          <w:szCs w:val="28"/>
        </w:rPr>
        <w:t>- Слоговая структура слова;</w:t>
      </w:r>
    </w:p>
    <w:p>
      <w:pPr>
        <w:pStyle w:val="ListParagraph"/>
        <w:widowControl/>
        <w:shd w:val="clear" w:color="auto" w:fill="FFFFFF"/>
        <w:bidi w:val="0"/>
        <w:spacing w:lineRule="auto" w:line="360" w:beforeAutospacing="1" w:afterAutospacing="1"/>
        <w:ind w:left="57" w:right="0" w:hanging="0"/>
        <w:contextualSpacing/>
        <w:jc w:val="both"/>
        <w:rPr>
          <w:rFonts w:ascii="Tinos" w:hAnsi="Tinos"/>
          <w:sz w:val="28"/>
          <w:szCs w:val="28"/>
        </w:rPr>
      </w:pPr>
      <w:r>
        <w:rPr>
          <w:rFonts w:ascii="Tinos" w:hAnsi="Tinos"/>
          <w:sz w:val="28"/>
          <w:szCs w:val="28"/>
        </w:rPr>
        <w:t>- Фонематические представления;</w:t>
      </w:r>
    </w:p>
    <w:p>
      <w:pPr>
        <w:pStyle w:val="ListParagraph"/>
        <w:widowControl/>
        <w:shd w:val="clear" w:color="auto" w:fill="FFFFFF"/>
        <w:bidi w:val="0"/>
        <w:spacing w:lineRule="auto" w:line="360" w:beforeAutospacing="1" w:afterAutospacing="1"/>
        <w:ind w:left="57" w:right="0" w:hanging="0"/>
        <w:contextualSpacing/>
        <w:jc w:val="both"/>
        <w:rPr>
          <w:rFonts w:ascii="Tinos" w:hAnsi="Tinos"/>
          <w:sz w:val="28"/>
          <w:szCs w:val="28"/>
        </w:rPr>
      </w:pPr>
      <w:r>
        <w:rPr>
          <w:rFonts w:ascii="Tinos" w:hAnsi="Tinos"/>
          <w:sz w:val="28"/>
          <w:szCs w:val="28"/>
        </w:rPr>
        <w:t>- Грамматический строй;</w:t>
      </w:r>
    </w:p>
    <w:p>
      <w:pPr>
        <w:pStyle w:val="ListParagraph"/>
        <w:widowControl/>
        <w:shd w:val="clear" w:color="auto" w:fill="FFFFFF"/>
        <w:bidi w:val="0"/>
        <w:spacing w:lineRule="auto" w:line="360" w:beforeAutospacing="1" w:afterAutospacing="1"/>
        <w:ind w:left="57" w:right="0" w:hanging="0"/>
        <w:contextualSpacing/>
        <w:jc w:val="both"/>
        <w:rPr>
          <w:rFonts w:ascii="Tinos" w:hAnsi="Tinos"/>
          <w:sz w:val="28"/>
          <w:szCs w:val="28"/>
        </w:rPr>
      </w:pPr>
      <w:r>
        <w:rPr>
          <w:rFonts w:ascii="Tinos" w:hAnsi="Tinos"/>
          <w:sz w:val="28"/>
          <w:szCs w:val="28"/>
        </w:rPr>
        <w:t>- Понимание речи;</w:t>
      </w:r>
    </w:p>
    <w:p>
      <w:pPr>
        <w:pStyle w:val="ListParagraph"/>
        <w:widowControl/>
        <w:shd w:val="clear" w:color="auto" w:fill="FFFFFF"/>
        <w:bidi w:val="0"/>
        <w:spacing w:lineRule="auto" w:line="360" w:beforeAutospacing="1" w:afterAutospacing="1"/>
        <w:ind w:left="57" w:right="0" w:hanging="0"/>
        <w:contextualSpacing/>
        <w:jc w:val="both"/>
        <w:rPr>
          <w:rFonts w:ascii="Tinos" w:hAnsi="Tinos"/>
          <w:sz w:val="28"/>
          <w:szCs w:val="28"/>
        </w:rPr>
      </w:pPr>
      <w:r>
        <w:rPr>
          <w:rFonts w:ascii="Tinos" w:hAnsi="Tinos"/>
          <w:sz w:val="28"/>
          <w:szCs w:val="28"/>
        </w:rPr>
        <w:t>- Целостное восприятие предмета;</w:t>
      </w:r>
    </w:p>
    <w:p>
      <w:pPr>
        <w:pStyle w:val="ListParagraph"/>
        <w:widowControl/>
        <w:shd w:val="clear" w:color="auto" w:fill="FFFFFF"/>
        <w:bidi w:val="0"/>
        <w:spacing w:lineRule="auto" w:line="360" w:beforeAutospacing="1" w:afterAutospacing="1"/>
        <w:ind w:left="57" w:right="0" w:hanging="0"/>
        <w:contextualSpacing/>
        <w:jc w:val="both"/>
        <w:rPr>
          <w:rFonts w:ascii="Tinos" w:hAnsi="Tinos"/>
          <w:sz w:val="28"/>
          <w:szCs w:val="28"/>
        </w:rPr>
      </w:pPr>
      <w:r>
        <w:rPr>
          <w:rFonts w:ascii="Tinos" w:hAnsi="Tinos"/>
          <w:sz w:val="28"/>
          <w:szCs w:val="28"/>
        </w:rPr>
        <w:t>- Связная речь;</w:t>
      </w:r>
    </w:p>
    <w:p>
      <w:pPr>
        <w:pStyle w:val="ListParagraph"/>
        <w:widowControl/>
        <w:numPr>
          <w:ilvl w:val="0"/>
          <w:numId w:val="0"/>
        </w:numPr>
        <w:shd w:val="clear" w:color="auto" w:fill="FFFFFF"/>
        <w:bidi w:val="0"/>
        <w:spacing w:lineRule="auto" w:line="360" w:beforeAutospacing="1" w:afterAutospacing="1"/>
        <w:ind w:left="57" w:right="0" w:hanging="0"/>
        <w:contextualSpacing/>
        <w:jc w:val="both"/>
        <w:rPr>
          <w:rFonts w:ascii="Tinos" w:hAnsi="Tinos"/>
          <w:sz w:val="28"/>
          <w:szCs w:val="28"/>
        </w:rPr>
      </w:pPr>
      <w:r>
        <w:rPr>
          <w:rFonts w:eastAsia="Times New Roman" w:cs="Times New Roman" w:ascii="Tinos" w:hAnsi="Tinos"/>
          <w:sz w:val="28"/>
          <w:szCs w:val="28"/>
          <w:lang w:eastAsia="ru-RU"/>
        </w:rPr>
        <w:t>- Звукопроизношение.</w:t>
      </w:r>
    </w:p>
    <w:p>
      <w:pPr>
        <w:pStyle w:val="4"/>
        <w:shd w:val="clear" w:color="auto" w:fill="auto"/>
        <w:spacing w:lineRule="auto" w:line="360" w:before="0" w:after="216"/>
        <w:ind w:right="100" w:hanging="0"/>
        <w:jc w:val="both"/>
        <w:rPr>
          <w:rStyle w:val="CenturySchoolbook9pt"/>
          <w:rFonts w:ascii="Tinos" w:hAnsi="Tinos" w:cs="Times New Roman"/>
          <w:sz w:val="28"/>
          <w:szCs w:val="28"/>
        </w:rPr>
      </w:pPr>
      <w:r>
        <w:rPr>
          <w:rFonts w:cs="Times New Roman" w:ascii="Tinos" w:hAnsi="Tinos"/>
          <w:sz w:val="28"/>
          <w:szCs w:val="28"/>
        </w:rPr>
      </w:r>
    </w:p>
    <w:p>
      <w:pPr>
        <w:pStyle w:val="4"/>
        <w:shd w:val="clear" w:color="auto" w:fill="auto"/>
        <w:spacing w:lineRule="auto" w:line="360" w:before="0" w:after="216"/>
        <w:ind w:right="100" w:hanging="0"/>
        <w:jc w:val="both"/>
        <w:rPr>
          <w:rStyle w:val="CenturySchoolbook9pt"/>
          <w:rFonts w:ascii="Tinos" w:hAnsi="Tinos" w:cs="Times New Roman"/>
          <w:sz w:val="28"/>
          <w:szCs w:val="28"/>
        </w:rPr>
      </w:pPr>
      <w:r>
        <w:rPr>
          <w:rFonts w:cs="Times New Roman" w:ascii="Tinos" w:hAnsi="Tinos"/>
          <w:sz w:val="28"/>
          <w:szCs w:val="28"/>
        </w:rPr>
      </w:r>
    </w:p>
    <w:p>
      <w:pPr>
        <w:pStyle w:val="4"/>
        <w:shd w:val="clear" w:color="auto" w:fill="auto"/>
        <w:spacing w:lineRule="auto" w:line="360" w:before="0" w:after="216"/>
        <w:ind w:right="100" w:hanging="0"/>
        <w:jc w:val="both"/>
        <w:rPr>
          <w:rStyle w:val="CenturySchoolbook9pt"/>
          <w:rFonts w:ascii="Tinos" w:hAnsi="Tinos" w:cs="Times New Roman"/>
          <w:sz w:val="28"/>
          <w:szCs w:val="28"/>
        </w:rPr>
      </w:pPr>
      <w:r>
        <w:rPr>
          <w:rFonts w:cs="Times New Roman" w:ascii="Tinos" w:hAnsi="Tinos"/>
          <w:sz w:val="28"/>
          <w:szCs w:val="28"/>
        </w:rPr>
      </w:r>
    </w:p>
    <w:p>
      <w:pPr>
        <w:pStyle w:val="4"/>
        <w:shd w:val="clear" w:color="auto" w:fill="auto"/>
        <w:spacing w:lineRule="auto" w:line="360" w:before="0" w:after="216"/>
        <w:ind w:right="100" w:hanging="0"/>
        <w:jc w:val="both"/>
        <w:rPr>
          <w:rStyle w:val="CenturySchoolbook9pt"/>
          <w:rFonts w:ascii="Tinos" w:hAnsi="Tinos" w:cs="Times New Roman"/>
          <w:sz w:val="28"/>
          <w:szCs w:val="28"/>
        </w:rPr>
      </w:pPr>
      <w:r>
        <w:rPr>
          <w:rFonts w:cs="Times New Roman" w:ascii="Tinos" w:hAnsi="Tinos"/>
          <w:sz w:val="28"/>
          <w:szCs w:val="28"/>
        </w:rPr>
      </w:r>
    </w:p>
    <w:p>
      <w:pPr>
        <w:pStyle w:val="4"/>
        <w:shd w:val="clear" w:color="auto" w:fill="auto"/>
        <w:spacing w:lineRule="auto" w:line="360" w:before="0" w:after="216"/>
        <w:ind w:right="100" w:hanging="0"/>
        <w:jc w:val="both"/>
        <w:rPr>
          <w:rStyle w:val="CenturySchoolbook9pt"/>
          <w:rFonts w:ascii="Tinos" w:hAnsi="Tinos" w:cs="Times New Roman"/>
          <w:sz w:val="28"/>
          <w:szCs w:val="28"/>
        </w:rPr>
      </w:pPr>
      <w:r>
        <w:rPr>
          <w:rFonts w:cs="Times New Roman" w:ascii="Tinos" w:hAnsi="Tinos"/>
          <w:sz w:val="28"/>
          <w:szCs w:val="28"/>
        </w:rPr>
      </w:r>
    </w:p>
    <w:p>
      <w:pPr>
        <w:pStyle w:val="4"/>
        <w:shd w:val="clear" w:color="auto" w:fill="auto"/>
        <w:spacing w:lineRule="auto" w:line="360" w:before="0" w:after="216"/>
        <w:ind w:right="100" w:hanging="0"/>
        <w:jc w:val="center"/>
        <w:rPr>
          <w:rStyle w:val="CenturySchoolbook9pt"/>
          <w:rFonts w:ascii="Tinos" w:hAnsi="Tinos" w:cs="Times New Roman"/>
          <w:sz w:val="28"/>
          <w:szCs w:val="28"/>
        </w:rPr>
      </w:pPr>
      <w:r>
        <w:rPr>
          <w:rFonts w:cs="Times New Roman" w:ascii="Tinos" w:hAnsi="Tinos"/>
          <w:sz w:val="28"/>
          <w:szCs w:val="28"/>
        </w:rPr>
      </w:r>
    </w:p>
    <w:p>
      <w:pPr>
        <w:pStyle w:val="4"/>
        <w:shd w:val="clear" w:color="auto" w:fill="auto"/>
        <w:spacing w:lineRule="auto" w:line="360" w:before="0" w:after="216"/>
        <w:ind w:right="100" w:hanging="0"/>
        <w:jc w:val="center"/>
        <w:rPr/>
      </w:pPr>
      <w:r>
        <w:rPr>
          <w:rStyle w:val="CenturySchoolbook9pt"/>
          <w:rFonts w:cs="Times New Roman" w:ascii="Tinos" w:hAnsi="Tinos"/>
          <w:sz w:val="28"/>
          <w:szCs w:val="28"/>
        </w:rPr>
        <w:t>Литература:</w:t>
      </w:r>
    </w:p>
    <w:p>
      <w:pPr>
        <w:pStyle w:val="4"/>
        <w:shd w:val="clear" w:color="auto" w:fill="auto"/>
        <w:tabs>
          <w:tab w:val="clear" w:pos="708"/>
          <w:tab w:val="left" w:pos="508" w:leader="none"/>
        </w:tabs>
        <w:spacing w:lineRule="auto" w:line="360" w:before="0" w:after="0"/>
        <w:ind w:right="40" w:hanging="0"/>
        <w:jc w:val="both"/>
        <w:rPr>
          <w:sz w:val="28"/>
          <w:szCs w:val="28"/>
        </w:rPr>
      </w:pPr>
      <w:r>
        <w:rPr>
          <w:rStyle w:val="CenturySchoolbook9pt"/>
          <w:rFonts w:cs="Times New Roman" w:ascii="Tinos" w:hAnsi="Tinos"/>
          <w:sz w:val="28"/>
          <w:szCs w:val="28"/>
        </w:rPr>
        <w:t>1.Агранович З.Е. Логопедическая работа по преодолению наруше</w:t>
        <w:softHyphen/>
        <w:t>ний слоговой структуры слова у детей. СПб.: Детство-Пресс, 2000.</w:t>
      </w:r>
    </w:p>
    <w:p>
      <w:pPr>
        <w:pStyle w:val="4"/>
        <w:shd w:val="clear" w:color="auto" w:fill="auto"/>
        <w:tabs>
          <w:tab w:val="clear" w:pos="708"/>
          <w:tab w:val="left" w:pos="537" w:leader="none"/>
        </w:tabs>
        <w:spacing w:lineRule="auto" w:line="360" w:before="0" w:after="0"/>
        <w:ind w:right="40" w:hanging="0"/>
        <w:jc w:val="both"/>
        <w:rPr>
          <w:sz w:val="28"/>
          <w:szCs w:val="28"/>
        </w:rPr>
      </w:pPr>
      <w:r>
        <w:rPr>
          <w:rStyle w:val="CenturySchoolbook9pt"/>
          <w:rFonts w:cs="Times New Roman" w:ascii="Tinos" w:hAnsi="Tinos"/>
          <w:sz w:val="28"/>
          <w:szCs w:val="28"/>
        </w:rPr>
        <w:t>2. Бородич А.М. Методика развития речи. 2-е изд. М.: Просвещение, 1981.</w:t>
      </w:r>
    </w:p>
    <w:p>
      <w:pPr>
        <w:pStyle w:val="4"/>
        <w:shd w:val="clear" w:color="auto" w:fill="auto"/>
        <w:tabs>
          <w:tab w:val="clear" w:pos="708"/>
          <w:tab w:val="left" w:pos="537" w:leader="none"/>
        </w:tabs>
        <w:spacing w:lineRule="auto" w:line="360" w:before="0" w:after="0"/>
        <w:ind w:right="40" w:hanging="0"/>
        <w:jc w:val="both"/>
        <w:rPr>
          <w:sz w:val="28"/>
          <w:szCs w:val="28"/>
        </w:rPr>
      </w:pPr>
      <w:r>
        <w:rPr>
          <w:rStyle w:val="CenturySchoolbook9pt"/>
          <w:rFonts w:cs="Times New Roman" w:ascii="Tinos" w:hAnsi="Tinos"/>
          <w:sz w:val="28"/>
          <w:szCs w:val="28"/>
        </w:rPr>
        <w:t>3. Бурмистрова Л.Б. Волшебная страна русского языка. Учебник- сказка. М., Пайдейя, 1993.</w:t>
      </w:r>
    </w:p>
    <w:p>
      <w:pPr>
        <w:pStyle w:val="4"/>
        <w:shd w:val="clear" w:color="auto" w:fill="auto"/>
        <w:tabs>
          <w:tab w:val="clear" w:pos="708"/>
          <w:tab w:val="left" w:pos="546" w:leader="none"/>
        </w:tabs>
        <w:spacing w:lineRule="auto" w:line="360" w:before="0" w:after="0"/>
        <w:ind w:right="40" w:hanging="0"/>
        <w:jc w:val="both"/>
        <w:rPr>
          <w:sz w:val="28"/>
          <w:szCs w:val="28"/>
        </w:rPr>
      </w:pPr>
      <w:r>
        <w:rPr>
          <w:rStyle w:val="CenturySchoolbook9pt"/>
          <w:rFonts w:cs="Times New Roman" w:ascii="Tinos" w:hAnsi="Tinos"/>
          <w:sz w:val="28"/>
          <w:szCs w:val="28"/>
        </w:rPr>
        <w:t>4. Вескер Л.Р. Нарушение произношения у детей с ОНР: Дис. ... канд. пед. наук. М., 1977.</w:t>
      </w:r>
    </w:p>
    <w:p>
      <w:pPr>
        <w:pStyle w:val="4"/>
        <w:shd w:val="clear" w:color="auto" w:fill="auto"/>
        <w:tabs>
          <w:tab w:val="clear" w:pos="708"/>
          <w:tab w:val="left" w:pos="369" w:leader="none"/>
        </w:tabs>
        <w:spacing w:lineRule="auto" w:line="360" w:before="0" w:after="0"/>
        <w:ind w:hanging="0"/>
        <w:jc w:val="both"/>
        <w:rPr>
          <w:sz w:val="28"/>
          <w:szCs w:val="28"/>
        </w:rPr>
      </w:pPr>
      <w:r>
        <w:rPr>
          <w:rStyle w:val="CenturySchoolbook9pt"/>
          <w:rFonts w:cs="Times New Roman" w:ascii="Tinos" w:hAnsi="Tinos"/>
          <w:sz w:val="28"/>
          <w:szCs w:val="28"/>
        </w:rPr>
        <w:t>5. Волкова ГА. Логопедическая ритмика. М.: Просвещение, 1985.</w:t>
      </w:r>
    </w:p>
    <w:p>
      <w:pPr>
        <w:pStyle w:val="4"/>
        <w:shd w:val="clear" w:color="auto" w:fill="auto"/>
        <w:tabs>
          <w:tab w:val="clear" w:pos="708"/>
          <w:tab w:val="left" w:pos="546" w:leader="none"/>
        </w:tabs>
        <w:spacing w:lineRule="auto" w:line="360" w:before="0" w:after="0"/>
        <w:ind w:right="40" w:hanging="0"/>
        <w:jc w:val="both"/>
        <w:rPr>
          <w:sz w:val="28"/>
          <w:szCs w:val="28"/>
        </w:rPr>
      </w:pPr>
      <w:r>
        <w:rPr>
          <w:rStyle w:val="CenturySchoolbook9pt"/>
          <w:rFonts w:cs="Times New Roman" w:ascii="Tinos" w:hAnsi="Tinos"/>
          <w:sz w:val="28"/>
          <w:szCs w:val="28"/>
        </w:rPr>
        <w:t xml:space="preserve">6. Воробьева В.К. Методика развития связной речи у детей с системным недоразвитием речи. М.: </w:t>
      </w:r>
      <w:r>
        <w:rPr>
          <w:rStyle w:val="CenturySchoolbook9pt"/>
          <w:rFonts w:cs="Times New Roman" w:ascii="Tinos" w:hAnsi="Tinos"/>
          <w:sz w:val="28"/>
          <w:szCs w:val="28"/>
          <w:lang w:val="en-US"/>
        </w:rPr>
        <w:t>ACT</w:t>
      </w:r>
      <w:r>
        <w:rPr>
          <w:rStyle w:val="CenturySchoolbook9pt"/>
          <w:rFonts w:cs="Times New Roman" w:ascii="Tinos" w:hAnsi="Tinos"/>
          <w:sz w:val="28"/>
          <w:szCs w:val="28"/>
        </w:rPr>
        <w:t>, 2005.</w:t>
      </w:r>
    </w:p>
    <w:p>
      <w:pPr>
        <w:pStyle w:val="4"/>
        <w:shd w:val="clear" w:color="auto" w:fill="auto"/>
        <w:tabs>
          <w:tab w:val="clear" w:pos="708"/>
          <w:tab w:val="left" w:pos="537" w:leader="none"/>
        </w:tabs>
        <w:spacing w:lineRule="auto" w:line="360" w:before="0" w:after="0"/>
        <w:ind w:right="40" w:hanging="0"/>
        <w:jc w:val="both"/>
        <w:rPr>
          <w:rStyle w:val="CenturySchoolbook9pt"/>
          <w:rFonts w:ascii="Times New Roman" w:hAnsi="Times New Roman" w:cs="Times New Roman"/>
          <w:sz w:val="28"/>
          <w:szCs w:val="28"/>
        </w:rPr>
      </w:pPr>
      <w:r>
        <w:rPr>
          <w:rStyle w:val="CenturySchoolbook9pt"/>
          <w:rFonts w:cs="Times New Roman" w:ascii="Tinos" w:hAnsi="Tinos"/>
          <w:sz w:val="28"/>
          <w:szCs w:val="28"/>
        </w:rPr>
        <w:t>7. Воробьева В. К. О принципах логопедической работы над фор</w:t>
        <w:softHyphen/>
        <w:t>мированием связной контекстной речи у моторных алаликов // Вопросы логопедии. М., 1979.</w:t>
      </w:r>
    </w:p>
    <w:p>
      <w:pPr>
        <w:pStyle w:val="4"/>
        <w:shd w:val="clear" w:color="auto" w:fill="auto"/>
        <w:tabs>
          <w:tab w:val="clear" w:pos="708"/>
          <w:tab w:val="left" w:pos="537" w:leader="none"/>
        </w:tabs>
        <w:spacing w:lineRule="auto" w:line="360" w:before="0" w:after="0"/>
        <w:ind w:right="40" w:hanging="0"/>
        <w:jc w:val="both"/>
        <w:rPr>
          <w:sz w:val="28"/>
          <w:szCs w:val="28"/>
        </w:rPr>
      </w:pPr>
      <w:r>
        <w:rPr>
          <w:rStyle w:val="CenturySchoolbook9pt"/>
          <w:rFonts w:cs="Times New Roman" w:ascii="Tinos" w:hAnsi="Tinos"/>
          <w:sz w:val="28"/>
          <w:szCs w:val="28"/>
        </w:rPr>
        <w:t>8. Гуськова А.А. Мультфильмы в детском саду: логопедические занятия по лексическим темам для детей 5-7 лет. – М.: ТЦ Сфера, 2010.- 176 с.</w:t>
      </w:r>
    </w:p>
    <w:p>
      <w:pPr>
        <w:pStyle w:val="Normal"/>
        <w:shd w:val="clear" w:color="auto" w:fill="FFFFFF"/>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nos" w:hAnsi="Tinos"/>
          <w:sz w:val="28"/>
          <w:szCs w:val="28"/>
          <w:lang w:eastAsia="ru-RU"/>
        </w:rPr>
        <w:t>9. Кузнецова Е.В., Тихонова И.А. Развитие и коррекция речи детей 5-6 лет. Сценарии занятий. - М.:ТЦ СФЕРА, 2004. - 96 с.</w:t>
      </w:r>
    </w:p>
    <w:p>
      <w:pPr>
        <w:pStyle w:val="Normal"/>
        <w:shd w:val="clear" w:color="auto" w:fill="FFFFFF"/>
        <w:spacing w:lineRule="auto" w:line="360" w:before="0" w:after="0"/>
        <w:jc w:val="both"/>
        <w:rPr>
          <w:rFonts w:ascii="Times New Roman" w:hAnsi="Times New Roman" w:eastAsia="Times New Roman" w:cs="Times New Roman"/>
          <w:color w:val="333333"/>
          <w:sz w:val="28"/>
          <w:szCs w:val="28"/>
          <w:lang w:eastAsia="ru-RU"/>
        </w:rPr>
      </w:pPr>
      <w:r>
        <w:rPr>
          <w:rFonts w:eastAsia="Times New Roman" w:cs="Times New Roman" w:ascii="Tinos" w:hAnsi="Tinos"/>
          <w:color w:val="333333"/>
          <w:sz w:val="28"/>
          <w:szCs w:val="28"/>
          <w:lang w:eastAsia="ru-RU"/>
        </w:rPr>
        <w:t> </w:t>
      </w:r>
    </w:p>
    <w:p>
      <w:pPr>
        <w:pStyle w:val="Normal"/>
        <w:spacing w:lineRule="auto" w:line="360" w:before="0" w:after="0"/>
        <w:jc w:val="both"/>
        <w:rPr/>
      </w:pPr>
      <w:r>
        <w:rPr/>
      </w:r>
    </w:p>
    <w:sectPr>
      <w:type w:val="nextPage"/>
      <w:pgSz w:w="11906" w:h="16838"/>
      <w:pgMar w:left="1659" w:right="843"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entury Schoolbook">
    <w:charset w:val="01"/>
    <w:family w:val="roman"/>
    <w:pitch w:val="default"/>
  </w:font>
  <w:font w:name="Tinos">
    <w:charset w:val="01"/>
    <w:family w:val="roman"/>
    <w:pitch w:val="default"/>
  </w:font>
  <w:font w:name="OpenSymbol">
    <w:altName w:val="Arial Unicode MS"/>
    <w:charset w:val="01"/>
    <w:family w:val="roman"/>
    <w:pitch w:val="default"/>
  </w:font>
  <w:font w:name="PT Astra Serif">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4"/>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338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6162d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3c56ed"/>
    <w:rPr/>
  </w:style>
  <w:style w:type="character" w:styleId="Style13">
    <w:name w:val="Интернет-ссылка"/>
    <w:basedOn w:val="DefaultParagraphFont"/>
    <w:uiPriority w:val="99"/>
    <w:semiHidden/>
    <w:unhideWhenUsed/>
    <w:rsid w:val="003c56ed"/>
    <w:rPr>
      <w:color w:val="0000FF"/>
      <w:u w:val="single"/>
    </w:rPr>
  </w:style>
  <w:style w:type="character" w:styleId="Submenutable" w:customStyle="1">
    <w:name w:val="submenu-table"/>
    <w:basedOn w:val="DefaultParagraphFont"/>
    <w:qFormat/>
    <w:rsid w:val="005246c4"/>
    <w:rPr/>
  </w:style>
  <w:style w:type="character" w:styleId="2" w:customStyle="1">
    <w:name w:val="Основной текст2"/>
    <w:basedOn w:val="DefaultParagraphFont"/>
    <w:qFormat/>
    <w:rsid w:val="00ed3cd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rPr>
  </w:style>
  <w:style w:type="character" w:styleId="3" w:customStyle="1">
    <w:name w:val="Основной текст3"/>
    <w:basedOn w:val="DefaultParagraphFont"/>
    <w:qFormat/>
    <w:rsid w:val="008c4f8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rPr>
  </w:style>
  <w:style w:type="character" w:styleId="Style14" w:customStyle="1">
    <w:name w:val="Основной текст_"/>
    <w:basedOn w:val="DefaultParagraphFont"/>
    <w:link w:val="4"/>
    <w:qFormat/>
    <w:rsid w:val="00a84d6e"/>
    <w:rPr>
      <w:rFonts w:ascii="Times New Roman" w:hAnsi="Times New Roman" w:eastAsia="Times New Roman" w:cs="Times New Roman"/>
      <w:sz w:val="20"/>
      <w:szCs w:val="20"/>
      <w:shd w:fill="FFFFFF" w:val="clear"/>
    </w:rPr>
  </w:style>
  <w:style w:type="character" w:styleId="CenturySchoolbook9pt" w:customStyle="1">
    <w:name w:val="Основной текст + Century Schoolbook;9 pt"/>
    <w:basedOn w:val="Style14"/>
    <w:qFormat/>
    <w:rsid w:val="00a84d6e"/>
    <w:rPr>
      <w:rFonts w:ascii="Century Schoolbook" w:hAnsi="Century Schoolbook" w:eastAsia="Century Schoolbook" w:cs="Century Schoolbook"/>
      <w:color w:val="000000"/>
      <w:spacing w:val="0"/>
      <w:w w:val="100"/>
      <w:sz w:val="18"/>
      <w:szCs w:val="18"/>
      <w:shd w:fill="FFFFFF" w:val="clear"/>
      <w:lang w:val="ru-RU"/>
    </w:rPr>
  </w:style>
  <w:style w:type="character" w:styleId="11" w:customStyle="1">
    <w:name w:val="Заголовок 1 Знак"/>
    <w:basedOn w:val="DefaultParagraphFont"/>
    <w:link w:val="1"/>
    <w:uiPriority w:val="9"/>
    <w:qFormat/>
    <w:rsid w:val="006162d1"/>
    <w:rPr>
      <w:rFonts w:ascii="Times New Roman" w:hAnsi="Times New Roman" w:eastAsia="Times New Roman" w:cs="Times New Roman"/>
      <w:b/>
      <w:bCs/>
      <w:kern w:val="2"/>
      <w:sz w:val="48"/>
      <w:szCs w:val="48"/>
      <w:lang w:eastAsia="ru-RU"/>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Times New Roman" w:hAnsi="Times New Roman"/>
      <w:sz w:val="28"/>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ascii="Times New Roman" w:hAnsi="Times New Roman"/>
      <w:sz w:val="28"/>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ascii="Times New Roman" w:hAnsi="Times New Roman"/>
      <w:sz w:val="28"/>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rFonts w:ascii="Times New Roman" w:hAnsi="Times New Roman"/>
      <w:sz w:val="28"/>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rFonts w:ascii="Times New Roman" w:hAnsi="Times New Roman"/>
      <w:sz w:val="28"/>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rFonts w:eastAsia="Century Schoolbook" w:cs="Century Schoolbook"/>
      <w:b w:val="false"/>
      <w:bCs w:val="false"/>
      <w:i w:val="false"/>
      <w:iCs w:val="false"/>
      <w:caps w:val="false"/>
      <w:smallCaps w:val="false"/>
      <w:strike w:val="false"/>
      <w:dstrike w:val="false"/>
      <w:color w:val="000000"/>
      <w:spacing w:val="0"/>
      <w:w w:val="100"/>
      <w:sz w:val="18"/>
      <w:szCs w:val="18"/>
      <w:u w:val="none"/>
      <w:lang w:val="ru-RU"/>
    </w:rPr>
  </w:style>
  <w:style w:type="character" w:styleId="ListLabel101">
    <w:name w:val="ListLabel 101"/>
    <w:qFormat/>
    <w:rPr>
      <w:rFonts w:eastAsia="Century Schoolbook" w:cs="Century Schoolbook"/>
      <w:b w:val="false"/>
      <w:bCs w:val="false"/>
      <w:i w:val="false"/>
      <w:iCs w:val="false"/>
      <w:caps w:val="false"/>
      <w:smallCaps w:val="false"/>
      <w:strike w:val="false"/>
      <w:dstrike w:val="false"/>
      <w:color w:val="000000"/>
      <w:spacing w:val="0"/>
      <w:w w:val="100"/>
      <w:sz w:val="18"/>
      <w:szCs w:val="18"/>
      <w:u w:val="none"/>
      <w:lang w:val="ru-RU"/>
    </w:rPr>
  </w:style>
  <w:style w:type="character" w:styleId="ListLabel102">
    <w:name w:val="ListLabel 102"/>
    <w:qFormat/>
    <w:rPr>
      <w:rFonts w:ascii="Times New Roman" w:hAnsi="Times New Roman" w:eastAsia="Times New Roman" w:cs="Times New Roman"/>
      <w:b/>
      <w:color w:val="000000"/>
      <w:sz w:val="28"/>
      <w:szCs w:val="28"/>
      <w:lang w:eastAsia="ru-RU"/>
    </w:rPr>
  </w:style>
  <w:style w:type="character" w:styleId="ListLabel103">
    <w:name w:val="ListLabel 103"/>
    <w:qFormat/>
    <w:rPr>
      <w:rFonts w:ascii="Times New Roman" w:hAnsi="Times New Roman" w:cs="Symbol"/>
      <w:sz w:val="28"/>
    </w:rPr>
  </w:style>
  <w:style w:type="character" w:styleId="ListLabel104">
    <w:name w:val="ListLabel 104"/>
    <w:qFormat/>
    <w:rPr>
      <w:rFonts w:cs="Courier New"/>
      <w:sz w:val="20"/>
    </w:rPr>
  </w:style>
  <w:style w:type="character" w:styleId="ListLabel105">
    <w:name w:val="ListLabel 105"/>
    <w:qFormat/>
    <w:rPr>
      <w:rFonts w:cs="Wingdings"/>
      <w:sz w:val="20"/>
    </w:rPr>
  </w:style>
  <w:style w:type="character" w:styleId="ListLabel106">
    <w:name w:val="ListLabel 106"/>
    <w:qFormat/>
    <w:rPr>
      <w:rFonts w:cs="Wingdings"/>
      <w:sz w:val="20"/>
    </w:rPr>
  </w:style>
  <w:style w:type="character" w:styleId="ListLabel107">
    <w:name w:val="ListLabel 107"/>
    <w:qFormat/>
    <w:rPr>
      <w:rFonts w:cs="Wingdings"/>
      <w:sz w:val="20"/>
    </w:rPr>
  </w:style>
  <w:style w:type="character" w:styleId="ListLabel108">
    <w:name w:val="ListLabel 108"/>
    <w:qFormat/>
    <w:rPr>
      <w:rFonts w:cs="Wingdings"/>
      <w:sz w:val="20"/>
    </w:rPr>
  </w:style>
  <w:style w:type="character" w:styleId="ListLabel109">
    <w:name w:val="ListLabel 109"/>
    <w:qFormat/>
    <w:rPr>
      <w:rFonts w:cs="Wingdings"/>
      <w:sz w:val="20"/>
    </w:rPr>
  </w:style>
  <w:style w:type="character" w:styleId="ListLabel110">
    <w:name w:val="ListLabel 110"/>
    <w:qFormat/>
    <w:rPr>
      <w:rFonts w:cs="Wingdings"/>
      <w:sz w:val="20"/>
    </w:rPr>
  </w:style>
  <w:style w:type="character" w:styleId="ListLabel111">
    <w:name w:val="ListLabel 111"/>
    <w:qFormat/>
    <w:rPr>
      <w:rFonts w:cs="Wingdings"/>
      <w:sz w:val="20"/>
    </w:rPr>
  </w:style>
  <w:style w:type="character" w:styleId="ListLabel112">
    <w:name w:val="ListLabel 112"/>
    <w:qFormat/>
    <w:rPr>
      <w:rFonts w:ascii="Times New Roman" w:hAnsi="Times New Roman" w:cs="Symbol"/>
      <w:sz w:val="28"/>
    </w:rPr>
  </w:style>
  <w:style w:type="character" w:styleId="ListLabel113">
    <w:name w:val="ListLabel 113"/>
    <w:qFormat/>
    <w:rPr>
      <w:rFonts w:cs="Courier New"/>
      <w:sz w:val="20"/>
    </w:rPr>
  </w:style>
  <w:style w:type="character" w:styleId="ListLabel114">
    <w:name w:val="ListLabel 114"/>
    <w:qFormat/>
    <w:rPr>
      <w:rFonts w:cs="Wingdings"/>
      <w:sz w:val="20"/>
    </w:rPr>
  </w:style>
  <w:style w:type="character" w:styleId="ListLabel115">
    <w:name w:val="ListLabel 115"/>
    <w:qFormat/>
    <w:rPr>
      <w:rFonts w:cs="Wingdings"/>
      <w:sz w:val="20"/>
    </w:rPr>
  </w:style>
  <w:style w:type="character" w:styleId="ListLabel116">
    <w:name w:val="ListLabel 116"/>
    <w:qFormat/>
    <w:rPr>
      <w:rFonts w:cs="Wingdings"/>
      <w:sz w:val="20"/>
    </w:rPr>
  </w:style>
  <w:style w:type="character" w:styleId="ListLabel117">
    <w:name w:val="ListLabel 117"/>
    <w:qFormat/>
    <w:rPr>
      <w:rFonts w:cs="Wingdings"/>
      <w:sz w:val="20"/>
    </w:rPr>
  </w:style>
  <w:style w:type="character" w:styleId="ListLabel118">
    <w:name w:val="ListLabel 118"/>
    <w:qFormat/>
    <w:rPr>
      <w:rFonts w:cs="Wingdings"/>
      <w:sz w:val="20"/>
    </w:rPr>
  </w:style>
  <w:style w:type="character" w:styleId="ListLabel119">
    <w:name w:val="ListLabel 119"/>
    <w:qFormat/>
    <w:rPr>
      <w:rFonts w:cs="Wingdings"/>
      <w:sz w:val="20"/>
    </w:rPr>
  </w:style>
  <w:style w:type="character" w:styleId="ListLabel120">
    <w:name w:val="ListLabel 120"/>
    <w:qFormat/>
    <w:rPr>
      <w:rFonts w:cs="Wingdings"/>
      <w:sz w:val="20"/>
    </w:rPr>
  </w:style>
  <w:style w:type="character" w:styleId="ListLabel121">
    <w:name w:val="ListLabel 121"/>
    <w:qFormat/>
    <w:rPr>
      <w:rFonts w:ascii="Times New Roman" w:hAnsi="Times New Roman" w:cs="Symbol"/>
      <w:sz w:val="28"/>
    </w:rPr>
  </w:style>
  <w:style w:type="character" w:styleId="ListLabel122">
    <w:name w:val="ListLabel 122"/>
    <w:qFormat/>
    <w:rPr>
      <w:rFonts w:cs="Courier New"/>
      <w:sz w:val="20"/>
    </w:rPr>
  </w:style>
  <w:style w:type="character" w:styleId="ListLabel123">
    <w:name w:val="ListLabel 123"/>
    <w:qFormat/>
    <w:rPr>
      <w:rFonts w:cs="Wingdings"/>
      <w:sz w:val="20"/>
    </w:rPr>
  </w:style>
  <w:style w:type="character" w:styleId="ListLabel124">
    <w:name w:val="ListLabel 124"/>
    <w:qFormat/>
    <w:rPr>
      <w:rFonts w:cs="Wingdings"/>
      <w:sz w:val="20"/>
    </w:rPr>
  </w:style>
  <w:style w:type="character" w:styleId="ListLabel125">
    <w:name w:val="ListLabel 125"/>
    <w:qFormat/>
    <w:rPr>
      <w:rFonts w:cs="Wingdings"/>
      <w:sz w:val="20"/>
    </w:rPr>
  </w:style>
  <w:style w:type="character" w:styleId="ListLabel126">
    <w:name w:val="ListLabel 126"/>
    <w:qFormat/>
    <w:rPr>
      <w:rFonts w:cs="Wingdings"/>
      <w:sz w:val="20"/>
    </w:rPr>
  </w:style>
  <w:style w:type="character" w:styleId="ListLabel127">
    <w:name w:val="ListLabel 127"/>
    <w:qFormat/>
    <w:rPr>
      <w:rFonts w:cs="Wingdings"/>
      <w:sz w:val="20"/>
    </w:rPr>
  </w:style>
  <w:style w:type="character" w:styleId="ListLabel128">
    <w:name w:val="ListLabel 128"/>
    <w:qFormat/>
    <w:rPr>
      <w:rFonts w:cs="Wingdings"/>
      <w:sz w:val="20"/>
    </w:rPr>
  </w:style>
  <w:style w:type="character" w:styleId="ListLabel129">
    <w:name w:val="ListLabel 129"/>
    <w:qFormat/>
    <w:rPr>
      <w:rFonts w:cs="Wingdings"/>
      <w:sz w:val="20"/>
    </w:rPr>
  </w:style>
  <w:style w:type="character" w:styleId="ListLabel130">
    <w:name w:val="ListLabel 130"/>
    <w:qFormat/>
    <w:rPr>
      <w:rFonts w:ascii="Times New Roman" w:hAnsi="Times New Roman" w:cs="Symbol"/>
      <w:sz w:val="28"/>
    </w:rPr>
  </w:style>
  <w:style w:type="character" w:styleId="ListLabel131">
    <w:name w:val="ListLabel 131"/>
    <w:qFormat/>
    <w:rPr>
      <w:rFonts w:cs="Courier New"/>
      <w:sz w:val="20"/>
    </w:rPr>
  </w:style>
  <w:style w:type="character" w:styleId="ListLabel132">
    <w:name w:val="ListLabel 132"/>
    <w:qFormat/>
    <w:rPr>
      <w:rFonts w:cs="Wingdings"/>
      <w:sz w:val="20"/>
    </w:rPr>
  </w:style>
  <w:style w:type="character" w:styleId="ListLabel133">
    <w:name w:val="ListLabel 133"/>
    <w:qFormat/>
    <w:rPr>
      <w:rFonts w:cs="Wingdings"/>
      <w:sz w:val="20"/>
    </w:rPr>
  </w:style>
  <w:style w:type="character" w:styleId="ListLabel134">
    <w:name w:val="ListLabel 134"/>
    <w:qFormat/>
    <w:rPr>
      <w:rFonts w:cs="Wingdings"/>
      <w:sz w:val="20"/>
    </w:rPr>
  </w:style>
  <w:style w:type="character" w:styleId="ListLabel135">
    <w:name w:val="ListLabel 135"/>
    <w:qFormat/>
    <w:rPr>
      <w:rFonts w:cs="Wingdings"/>
      <w:sz w:val="20"/>
    </w:rPr>
  </w:style>
  <w:style w:type="character" w:styleId="ListLabel136">
    <w:name w:val="ListLabel 136"/>
    <w:qFormat/>
    <w:rPr>
      <w:rFonts w:cs="Wingdings"/>
      <w:sz w:val="20"/>
    </w:rPr>
  </w:style>
  <w:style w:type="character" w:styleId="ListLabel137">
    <w:name w:val="ListLabel 137"/>
    <w:qFormat/>
    <w:rPr>
      <w:rFonts w:cs="Wingdings"/>
      <w:sz w:val="20"/>
    </w:rPr>
  </w:style>
  <w:style w:type="character" w:styleId="ListLabel138">
    <w:name w:val="ListLabel 138"/>
    <w:qFormat/>
    <w:rPr>
      <w:rFonts w:cs="Wingdings"/>
      <w:sz w:val="20"/>
    </w:rPr>
  </w:style>
  <w:style w:type="character" w:styleId="ListLabel139">
    <w:name w:val="ListLabel 139"/>
    <w:qFormat/>
    <w:rPr>
      <w:rFonts w:ascii="Times New Roman" w:hAnsi="Times New Roman" w:cs="Symbol"/>
      <w:sz w:val="28"/>
    </w:rPr>
  </w:style>
  <w:style w:type="character" w:styleId="ListLabel140">
    <w:name w:val="ListLabel 140"/>
    <w:qFormat/>
    <w:rPr>
      <w:rFonts w:cs="Courier New"/>
      <w:sz w:val="20"/>
    </w:rPr>
  </w:style>
  <w:style w:type="character" w:styleId="ListLabel141">
    <w:name w:val="ListLabel 141"/>
    <w:qFormat/>
    <w:rPr>
      <w:rFonts w:cs="Wingdings"/>
      <w:sz w:val="20"/>
    </w:rPr>
  </w:style>
  <w:style w:type="character" w:styleId="ListLabel142">
    <w:name w:val="ListLabel 142"/>
    <w:qFormat/>
    <w:rPr>
      <w:rFonts w:cs="Wingdings"/>
      <w:sz w:val="20"/>
    </w:rPr>
  </w:style>
  <w:style w:type="character" w:styleId="ListLabel143">
    <w:name w:val="ListLabel 143"/>
    <w:qFormat/>
    <w:rPr>
      <w:rFonts w:cs="Wingdings"/>
      <w:sz w:val="20"/>
    </w:rPr>
  </w:style>
  <w:style w:type="character" w:styleId="ListLabel144">
    <w:name w:val="ListLabel 144"/>
    <w:qFormat/>
    <w:rPr>
      <w:rFonts w:cs="Wingdings"/>
      <w:sz w:val="20"/>
    </w:rPr>
  </w:style>
  <w:style w:type="character" w:styleId="ListLabel145">
    <w:name w:val="ListLabel 145"/>
    <w:qFormat/>
    <w:rPr>
      <w:rFonts w:cs="Wingdings"/>
      <w:sz w:val="20"/>
    </w:rPr>
  </w:style>
  <w:style w:type="character" w:styleId="ListLabel146">
    <w:name w:val="ListLabel 146"/>
    <w:qFormat/>
    <w:rPr>
      <w:rFonts w:cs="Wingdings"/>
      <w:sz w:val="20"/>
    </w:rPr>
  </w:style>
  <w:style w:type="character" w:styleId="ListLabel147">
    <w:name w:val="ListLabel 147"/>
    <w:qFormat/>
    <w:rPr>
      <w:rFonts w:cs="Wingdings"/>
      <w:sz w:val="20"/>
    </w:rPr>
  </w:style>
  <w:style w:type="character" w:styleId="ListLabel148">
    <w:name w:val="ListLabel 148"/>
    <w:qFormat/>
    <w:rPr>
      <w:rFonts w:ascii="Times New Roman" w:hAnsi="Times New Roman" w:eastAsia="Times New Roman" w:cs="Times New Roman"/>
      <w:b/>
      <w:color w:val="000000"/>
      <w:sz w:val="28"/>
      <w:szCs w:val="28"/>
      <w:lang w:eastAsia="ru-RU"/>
    </w:rPr>
  </w:style>
  <w:style w:type="character" w:styleId="ListLabel149">
    <w:name w:val="ListLabel 149"/>
    <w:qFormat/>
    <w:rPr>
      <w:rFonts w:ascii="Times New Roman" w:hAnsi="Times New Roman" w:cs="Symbol"/>
      <w:sz w:val="28"/>
    </w:rPr>
  </w:style>
  <w:style w:type="character" w:styleId="ListLabel150">
    <w:name w:val="ListLabel 150"/>
    <w:qFormat/>
    <w:rPr>
      <w:rFonts w:cs="Courier New"/>
      <w:sz w:val="20"/>
    </w:rPr>
  </w:style>
  <w:style w:type="character" w:styleId="ListLabel151">
    <w:name w:val="ListLabel 151"/>
    <w:qFormat/>
    <w:rPr>
      <w:rFonts w:cs="Wingdings"/>
      <w:sz w:val="20"/>
    </w:rPr>
  </w:style>
  <w:style w:type="character" w:styleId="ListLabel152">
    <w:name w:val="ListLabel 152"/>
    <w:qFormat/>
    <w:rPr>
      <w:rFonts w:cs="Wingdings"/>
      <w:sz w:val="20"/>
    </w:rPr>
  </w:style>
  <w:style w:type="character" w:styleId="ListLabel153">
    <w:name w:val="ListLabel 153"/>
    <w:qFormat/>
    <w:rPr>
      <w:rFonts w:cs="Wingdings"/>
      <w:sz w:val="20"/>
    </w:rPr>
  </w:style>
  <w:style w:type="character" w:styleId="ListLabel154">
    <w:name w:val="ListLabel 154"/>
    <w:qFormat/>
    <w:rPr>
      <w:rFonts w:cs="Wingdings"/>
      <w:sz w:val="20"/>
    </w:rPr>
  </w:style>
  <w:style w:type="character" w:styleId="ListLabel155">
    <w:name w:val="ListLabel 155"/>
    <w:qFormat/>
    <w:rPr>
      <w:rFonts w:cs="Wingdings"/>
      <w:sz w:val="20"/>
    </w:rPr>
  </w:style>
  <w:style w:type="character" w:styleId="ListLabel156">
    <w:name w:val="ListLabel 156"/>
    <w:qFormat/>
    <w:rPr>
      <w:rFonts w:cs="Wingdings"/>
      <w:sz w:val="20"/>
    </w:rPr>
  </w:style>
  <w:style w:type="character" w:styleId="ListLabel157">
    <w:name w:val="ListLabel 157"/>
    <w:qFormat/>
    <w:rPr>
      <w:rFonts w:cs="Wingdings"/>
      <w:sz w:val="20"/>
    </w:rPr>
  </w:style>
  <w:style w:type="character" w:styleId="ListLabel158">
    <w:name w:val="ListLabel 158"/>
    <w:qFormat/>
    <w:rPr>
      <w:rFonts w:ascii="Times New Roman" w:hAnsi="Times New Roman" w:cs="Symbol"/>
      <w:sz w:val="28"/>
    </w:rPr>
  </w:style>
  <w:style w:type="character" w:styleId="ListLabel159">
    <w:name w:val="ListLabel 159"/>
    <w:qFormat/>
    <w:rPr>
      <w:rFonts w:cs="Courier New"/>
      <w:sz w:val="20"/>
    </w:rPr>
  </w:style>
  <w:style w:type="character" w:styleId="ListLabel160">
    <w:name w:val="ListLabel 160"/>
    <w:qFormat/>
    <w:rPr>
      <w:rFonts w:cs="Wingdings"/>
      <w:sz w:val="20"/>
    </w:rPr>
  </w:style>
  <w:style w:type="character" w:styleId="ListLabel161">
    <w:name w:val="ListLabel 161"/>
    <w:qFormat/>
    <w:rPr>
      <w:rFonts w:cs="Wingdings"/>
      <w:sz w:val="20"/>
    </w:rPr>
  </w:style>
  <w:style w:type="character" w:styleId="ListLabel162">
    <w:name w:val="ListLabel 162"/>
    <w:qFormat/>
    <w:rPr>
      <w:rFonts w:cs="Wingdings"/>
      <w:sz w:val="20"/>
    </w:rPr>
  </w:style>
  <w:style w:type="character" w:styleId="ListLabel163">
    <w:name w:val="ListLabel 163"/>
    <w:qFormat/>
    <w:rPr>
      <w:rFonts w:cs="Wingdings"/>
      <w:sz w:val="20"/>
    </w:rPr>
  </w:style>
  <w:style w:type="character" w:styleId="ListLabel164">
    <w:name w:val="ListLabel 164"/>
    <w:qFormat/>
    <w:rPr>
      <w:rFonts w:cs="Wingdings"/>
      <w:sz w:val="20"/>
    </w:rPr>
  </w:style>
  <w:style w:type="character" w:styleId="ListLabel165">
    <w:name w:val="ListLabel 165"/>
    <w:qFormat/>
    <w:rPr>
      <w:rFonts w:cs="Wingdings"/>
      <w:sz w:val="20"/>
    </w:rPr>
  </w:style>
  <w:style w:type="character" w:styleId="ListLabel166">
    <w:name w:val="ListLabel 166"/>
    <w:qFormat/>
    <w:rPr>
      <w:rFonts w:cs="Wingdings"/>
      <w:sz w:val="20"/>
    </w:rPr>
  </w:style>
  <w:style w:type="character" w:styleId="ListLabel167">
    <w:name w:val="ListLabel 167"/>
    <w:qFormat/>
    <w:rPr>
      <w:rFonts w:ascii="Times New Roman" w:hAnsi="Times New Roman" w:cs="Symbol"/>
      <w:sz w:val="28"/>
    </w:rPr>
  </w:style>
  <w:style w:type="character" w:styleId="ListLabel168">
    <w:name w:val="ListLabel 168"/>
    <w:qFormat/>
    <w:rPr>
      <w:rFonts w:cs="Courier New"/>
      <w:sz w:val="20"/>
    </w:rPr>
  </w:style>
  <w:style w:type="character" w:styleId="ListLabel169">
    <w:name w:val="ListLabel 169"/>
    <w:qFormat/>
    <w:rPr>
      <w:rFonts w:cs="Wingdings"/>
      <w:sz w:val="20"/>
    </w:rPr>
  </w:style>
  <w:style w:type="character" w:styleId="ListLabel170">
    <w:name w:val="ListLabel 170"/>
    <w:qFormat/>
    <w:rPr>
      <w:rFonts w:cs="Wingdings"/>
      <w:sz w:val="20"/>
    </w:rPr>
  </w:style>
  <w:style w:type="character" w:styleId="ListLabel171">
    <w:name w:val="ListLabel 171"/>
    <w:qFormat/>
    <w:rPr>
      <w:rFonts w:cs="Wingdings"/>
      <w:sz w:val="20"/>
    </w:rPr>
  </w:style>
  <w:style w:type="character" w:styleId="ListLabel172">
    <w:name w:val="ListLabel 172"/>
    <w:qFormat/>
    <w:rPr>
      <w:rFonts w:cs="Wingdings"/>
      <w:sz w:val="20"/>
    </w:rPr>
  </w:style>
  <w:style w:type="character" w:styleId="ListLabel173">
    <w:name w:val="ListLabel 173"/>
    <w:qFormat/>
    <w:rPr>
      <w:rFonts w:cs="Wingdings"/>
      <w:sz w:val="20"/>
    </w:rPr>
  </w:style>
  <w:style w:type="character" w:styleId="ListLabel174">
    <w:name w:val="ListLabel 174"/>
    <w:qFormat/>
    <w:rPr>
      <w:rFonts w:cs="Wingdings"/>
      <w:sz w:val="20"/>
    </w:rPr>
  </w:style>
  <w:style w:type="character" w:styleId="ListLabel175">
    <w:name w:val="ListLabel 175"/>
    <w:qFormat/>
    <w:rPr>
      <w:rFonts w:cs="Wingdings"/>
      <w:sz w:val="20"/>
    </w:rPr>
  </w:style>
  <w:style w:type="character" w:styleId="ListLabel176">
    <w:name w:val="ListLabel 176"/>
    <w:qFormat/>
    <w:rPr>
      <w:rFonts w:ascii="Times New Roman" w:hAnsi="Times New Roman" w:cs="Symbol"/>
      <w:sz w:val="28"/>
    </w:rPr>
  </w:style>
  <w:style w:type="character" w:styleId="ListLabel177">
    <w:name w:val="ListLabel 177"/>
    <w:qFormat/>
    <w:rPr>
      <w:rFonts w:cs="Courier New"/>
      <w:sz w:val="20"/>
    </w:rPr>
  </w:style>
  <w:style w:type="character" w:styleId="ListLabel178">
    <w:name w:val="ListLabel 178"/>
    <w:qFormat/>
    <w:rPr>
      <w:rFonts w:cs="Wingdings"/>
      <w:sz w:val="20"/>
    </w:rPr>
  </w:style>
  <w:style w:type="character" w:styleId="ListLabel179">
    <w:name w:val="ListLabel 179"/>
    <w:qFormat/>
    <w:rPr>
      <w:rFonts w:cs="Wingdings"/>
      <w:sz w:val="20"/>
    </w:rPr>
  </w:style>
  <w:style w:type="character" w:styleId="ListLabel180">
    <w:name w:val="ListLabel 180"/>
    <w:qFormat/>
    <w:rPr>
      <w:rFonts w:cs="Wingdings"/>
      <w:sz w:val="20"/>
    </w:rPr>
  </w:style>
  <w:style w:type="character" w:styleId="ListLabel181">
    <w:name w:val="ListLabel 181"/>
    <w:qFormat/>
    <w:rPr>
      <w:rFonts w:cs="Wingdings"/>
      <w:sz w:val="20"/>
    </w:rPr>
  </w:style>
  <w:style w:type="character" w:styleId="ListLabel182">
    <w:name w:val="ListLabel 182"/>
    <w:qFormat/>
    <w:rPr>
      <w:rFonts w:cs="Wingdings"/>
      <w:sz w:val="20"/>
    </w:rPr>
  </w:style>
  <w:style w:type="character" w:styleId="ListLabel183">
    <w:name w:val="ListLabel 183"/>
    <w:qFormat/>
    <w:rPr>
      <w:rFonts w:cs="Wingdings"/>
      <w:sz w:val="20"/>
    </w:rPr>
  </w:style>
  <w:style w:type="character" w:styleId="ListLabel184">
    <w:name w:val="ListLabel 184"/>
    <w:qFormat/>
    <w:rPr>
      <w:rFonts w:cs="Wingdings"/>
      <w:sz w:val="20"/>
    </w:rPr>
  </w:style>
  <w:style w:type="character" w:styleId="ListLabel185">
    <w:name w:val="ListLabel 185"/>
    <w:qFormat/>
    <w:rPr>
      <w:rFonts w:ascii="Times New Roman" w:hAnsi="Times New Roman" w:cs="Symbol"/>
      <w:sz w:val="28"/>
    </w:rPr>
  </w:style>
  <w:style w:type="character" w:styleId="ListLabel186">
    <w:name w:val="ListLabel 186"/>
    <w:qFormat/>
    <w:rPr>
      <w:rFonts w:cs="Courier New"/>
      <w:sz w:val="20"/>
    </w:rPr>
  </w:style>
  <w:style w:type="character" w:styleId="ListLabel187">
    <w:name w:val="ListLabel 187"/>
    <w:qFormat/>
    <w:rPr>
      <w:rFonts w:cs="Wingdings"/>
      <w:sz w:val="20"/>
    </w:rPr>
  </w:style>
  <w:style w:type="character" w:styleId="ListLabel188">
    <w:name w:val="ListLabel 188"/>
    <w:qFormat/>
    <w:rPr>
      <w:rFonts w:cs="Wingdings"/>
      <w:sz w:val="20"/>
    </w:rPr>
  </w:style>
  <w:style w:type="character" w:styleId="ListLabel189">
    <w:name w:val="ListLabel 189"/>
    <w:qFormat/>
    <w:rPr>
      <w:rFonts w:cs="Wingdings"/>
      <w:sz w:val="20"/>
    </w:rPr>
  </w:style>
  <w:style w:type="character" w:styleId="ListLabel190">
    <w:name w:val="ListLabel 190"/>
    <w:qFormat/>
    <w:rPr>
      <w:rFonts w:cs="Wingdings"/>
      <w:sz w:val="20"/>
    </w:rPr>
  </w:style>
  <w:style w:type="character" w:styleId="ListLabel191">
    <w:name w:val="ListLabel 191"/>
    <w:qFormat/>
    <w:rPr>
      <w:rFonts w:cs="Wingdings"/>
      <w:sz w:val="20"/>
    </w:rPr>
  </w:style>
  <w:style w:type="character" w:styleId="ListLabel192">
    <w:name w:val="ListLabel 192"/>
    <w:qFormat/>
    <w:rPr>
      <w:rFonts w:cs="Wingdings"/>
      <w:sz w:val="20"/>
    </w:rPr>
  </w:style>
  <w:style w:type="character" w:styleId="ListLabel193">
    <w:name w:val="ListLabel 193"/>
    <w:qFormat/>
    <w:rPr>
      <w:rFonts w:cs="Wingdings"/>
      <w:sz w:val="20"/>
    </w:rPr>
  </w:style>
  <w:style w:type="character" w:styleId="ListLabel194">
    <w:name w:val="ListLabel 194"/>
    <w:qFormat/>
    <w:rPr>
      <w:rFonts w:ascii="Times New Roman" w:hAnsi="Times New Roman" w:eastAsia="Times New Roman" w:cs="Times New Roman"/>
      <w:b/>
      <w:color w:val="000000"/>
      <w:sz w:val="28"/>
      <w:szCs w:val="28"/>
      <w:lang w:eastAsia="ru-RU"/>
    </w:rPr>
  </w:style>
  <w:style w:type="character" w:styleId="ListLabel195">
    <w:name w:val="ListLabel 195"/>
    <w:qFormat/>
    <w:rPr>
      <w:rFonts w:ascii="Times New Roman" w:hAnsi="Times New Roman" w:cs="Symbol"/>
      <w:sz w:val="28"/>
    </w:rPr>
  </w:style>
  <w:style w:type="character" w:styleId="ListLabel196">
    <w:name w:val="ListLabel 196"/>
    <w:qFormat/>
    <w:rPr>
      <w:rFonts w:cs="Courier New"/>
      <w:sz w:val="20"/>
    </w:rPr>
  </w:style>
  <w:style w:type="character" w:styleId="ListLabel197">
    <w:name w:val="ListLabel 197"/>
    <w:qFormat/>
    <w:rPr>
      <w:rFonts w:cs="Wingdings"/>
      <w:sz w:val="20"/>
    </w:rPr>
  </w:style>
  <w:style w:type="character" w:styleId="ListLabel198">
    <w:name w:val="ListLabel 198"/>
    <w:qFormat/>
    <w:rPr>
      <w:rFonts w:cs="Wingdings"/>
      <w:sz w:val="20"/>
    </w:rPr>
  </w:style>
  <w:style w:type="character" w:styleId="ListLabel199">
    <w:name w:val="ListLabel 199"/>
    <w:qFormat/>
    <w:rPr>
      <w:rFonts w:cs="Wingdings"/>
      <w:sz w:val="20"/>
    </w:rPr>
  </w:style>
  <w:style w:type="character" w:styleId="ListLabel200">
    <w:name w:val="ListLabel 200"/>
    <w:qFormat/>
    <w:rPr>
      <w:rFonts w:cs="Wingdings"/>
      <w:sz w:val="20"/>
    </w:rPr>
  </w:style>
  <w:style w:type="character" w:styleId="ListLabel201">
    <w:name w:val="ListLabel 201"/>
    <w:qFormat/>
    <w:rPr>
      <w:rFonts w:cs="Wingdings"/>
      <w:sz w:val="20"/>
    </w:rPr>
  </w:style>
  <w:style w:type="character" w:styleId="ListLabel202">
    <w:name w:val="ListLabel 202"/>
    <w:qFormat/>
    <w:rPr>
      <w:rFonts w:cs="Wingdings"/>
      <w:sz w:val="20"/>
    </w:rPr>
  </w:style>
  <w:style w:type="character" w:styleId="ListLabel203">
    <w:name w:val="ListLabel 203"/>
    <w:qFormat/>
    <w:rPr>
      <w:rFonts w:cs="Wingdings"/>
      <w:sz w:val="20"/>
    </w:rPr>
  </w:style>
  <w:style w:type="character" w:styleId="ListLabel204">
    <w:name w:val="ListLabel 204"/>
    <w:qFormat/>
    <w:rPr>
      <w:rFonts w:ascii="Times New Roman" w:hAnsi="Times New Roman" w:cs="Symbol"/>
      <w:sz w:val="28"/>
    </w:rPr>
  </w:style>
  <w:style w:type="character" w:styleId="ListLabel205">
    <w:name w:val="ListLabel 205"/>
    <w:qFormat/>
    <w:rPr>
      <w:rFonts w:cs="Courier New"/>
      <w:sz w:val="20"/>
    </w:rPr>
  </w:style>
  <w:style w:type="character" w:styleId="ListLabel206">
    <w:name w:val="ListLabel 206"/>
    <w:qFormat/>
    <w:rPr>
      <w:rFonts w:cs="Wingdings"/>
      <w:sz w:val="20"/>
    </w:rPr>
  </w:style>
  <w:style w:type="character" w:styleId="ListLabel207">
    <w:name w:val="ListLabel 207"/>
    <w:qFormat/>
    <w:rPr>
      <w:rFonts w:cs="Wingdings"/>
      <w:sz w:val="20"/>
    </w:rPr>
  </w:style>
  <w:style w:type="character" w:styleId="ListLabel208">
    <w:name w:val="ListLabel 208"/>
    <w:qFormat/>
    <w:rPr>
      <w:rFonts w:cs="Wingdings"/>
      <w:sz w:val="20"/>
    </w:rPr>
  </w:style>
  <w:style w:type="character" w:styleId="ListLabel209">
    <w:name w:val="ListLabel 209"/>
    <w:qFormat/>
    <w:rPr>
      <w:rFonts w:cs="Wingdings"/>
      <w:sz w:val="20"/>
    </w:rPr>
  </w:style>
  <w:style w:type="character" w:styleId="ListLabel210">
    <w:name w:val="ListLabel 210"/>
    <w:qFormat/>
    <w:rPr>
      <w:rFonts w:cs="Wingdings"/>
      <w:sz w:val="20"/>
    </w:rPr>
  </w:style>
  <w:style w:type="character" w:styleId="ListLabel211">
    <w:name w:val="ListLabel 211"/>
    <w:qFormat/>
    <w:rPr>
      <w:rFonts w:cs="Wingdings"/>
      <w:sz w:val="20"/>
    </w:rPr>
  </w:style>
  <w:style w:type="character" w:styleId="ListLabel212">
    <w:name w:val="ListLabel 212"/>
    <w:qFormat/>
    <w:rPr>
      <w:rFonts w:cs="Wingdings"/>
      <w:sz w:val="20"/>
    </w:rPr>
  </w:style>
  <w:style w:type="character" w:styleId="ListLabel213">
    <w:name w:val="ListLabel 213"/>
    <w:qFormat/>
    <w:rPr>
      <w:rFonts w:ascii="Times New Roman" w:hAnsi="Times New Roman" w:cs="Symbol"/>
      <w:sz w:val="28"/>
    </w:rPr>
  </w:style>
  <w:style w:type="character" w:styleId="ListLabel214">
    <w:name w:val="ListLabel 214"/>
    <w:qFormat/>
    <w:rPr>
      <w:rFonts w:cs="Courier New"/>
      <w:sz w:val="20"/>
    </w:rPr>
  </w:style>
  <w:style w:type="character" w:styleId="ListLabel215">
    <w:name w:val="ListLabel 215"/>
    <w:qFormat/>
    <w:rPr>
      <w:rFonts w:cs="Wingdings"/>
      <w:sz w:val="20"/>
    </w:rPr>
  </w:style>
  <w:style w:type="character" w:styleId="ListLabel216">
    <w:name w:val="ListLabel 216"/>
    <w:qFormat/>
    <w:rPr>
      <w:rFonts w:cs="Wingdings"/>
      <w:sz w:val="20"/>
    </w:rPr>
  </w:style>
  <w:style w:type="character" w:styleId="ListLabel217">
    <w:name w:val="ListLabel 217"/>
    <w:qFormat/>
    <w:rPr>
      <w:rFonts w:cs="Wingdings"/>
      <w:sz w:val="20"/>
    </w:rPr>
  </w:style>
  <w:style w:type="character" w:styleId="ListLabel218">
    <w:name w:val="ListLabel 218"/>
    <w:qFormat/>
    <w:rPr>
      <w:rFonts w:cs="Wingdings"/>
      <w:sz w:val="20"/>
    </w:rPr>
  </w:style>
  <w:style w:type="character" w:styleId="ListLabel219">
    <w:name w:val="ListLabel 219"/>
    <w:qFormat/>
    <w:rPr>
      <w:rFonts w:cs="Wingdings"/>
      <w:sz w:val="20"/>
    </w:rPr>
  </w:style>
  <w:style w:type="character" w:styleId="ListLabel220">
    <w:name w:val="ListLabel 220"/>
    <w:qFormat/>
    <w:rPr>
      <w:rFonts w:cs="Wingdings"/>
      <w:sz w:val="20"/>
    </w:rPr>
  </w:style>
  <w:style w:type="character" w:styleId="ListLabel221">
    <w:name w:val="ListLabel 221"/>
    <w:qFormat/>
    <w:rPr>
      <w:rFonts w:cs="Wingdings"/>
      <w:sz w:val="20"/>
    </w:rPr>
  </w:style>
  <w:style w:type="character" w:styleId="ListLabel222">
    <w:name w:val="ListLabel 222"/>
    <w:qFormat/>
    <w:rPr>
      <w:rFonts w:ascii="Times New Roman" w:hAnsi="Times New Roman" w:cs="Symbol"/>
      <w:sz w:val="28"/>
    </w:rPr>
  </w:style>
  <w:style w:type="character" w:styleId="ListLabel223">
    <w:name w:val="ListLabel 223"/>
    <w:qFormat/>
    <w:rPr>
      <w:rFonts w:cs="Courier New"/>
      <w:sz w:val="20"/>
    </w:rPr>
  </w:style>
  <w:style w:type="character" w:styleId="ListLabel224">
    <w:name w:val="ListLabel 224"/>
    <w:qFormat/>
    <w:rPr>
      <w:rFonts w:cs="Wingdings"/>
      <w:sz w:val="20"/>
    </w:rPr>
  </w:style>
  <w:style w:type="character" w:styleId="ListLabel225">
    <w:name w:val="ListLabel 225"/>
    <w:qFormat/>
    <w:rPr>
      <w:rFonts w:cs="Wingdings"/>
      <w:sz w:val="20"/>
    </w:rPr>
  </w:style>
  <w:style w:type="character" w:styleId="ListLabel226">
    <w:name w:val="ListLabel 226"/>
    <w:qFormat/>
    <w:rPr>
      <w:rFonts w:cs="Wingdings"/>
      <w:sz w:val="20"/>
    </w:rPr>
  </w:style>
  <w:style w:type="character" w:styleId="ListLabel227">
    <w:name w:val="ListLabel 227"/>
    <w:qFormat/>
    <w:rPr>
      <w:rFonts w:cs="Wingdings"/>
      <w:sz w:val="20"/>
    </w:rPr>
  </w:style>
  <w:style w:type="character" w:styleId="ListLabel228">
    <w:name w:val="ListLabel 228"/>
    <w:qFormat/>
    <w:rPr>
      <w:rFonts w:cs="Wingdings"/>
      <w:sz w:val="20"/>
    </w:rPr>
  </w:style>
  <w:style w:type="character" w:styleId="ListLabel229">
    <w:name w:val="ListLabel 229"/>
    <w:qFormat/>
    <w:rPr>
      <w:rFonts w:cs="Wingdings"/>
      <w:sz w:val="20"/>
    </w:rPr>
  </w:style>
  <w:style w:type="character" w:styleId="ListLabel230">
    <w:name w:val="ListLabel 230"/>
    <w:qFormat/>
    <w:rPr>
      <w:rFonts w:cs="Wingdings"/>
      <w:sz w:val="20"/>
    </w:rPr>
  </w:style>
  <w:style w:type="character" w:styleId="ListLabel231">
    <w:name w:val="ListLabel 231"/>
    <w:qFormat/>
    <w:rPr>
      <w:rFonts w:ascii="Times New Roman" w:hAnsi="Times New Roman" w:cs="Symbol"/>
      <w:sz w:val="28"/>
    </w:rPr>
  </w:style>
  <w:style w:type="character" w:styleId="ListLabel232">
    <w:name w:val="ListLabel 232"/>
    <w:qFormat/>
    <w:rPr>
      <w:rFonts w:cs="Courier New"/>
      <w:sz w:val="20"/>
    </w:rPr>
  </w:style>
  <w:style w:type="character" w:styleId="ListLabel233">
    <w:name w:val="ListLabel 233"/>
    <w:qFormat/>
    <w:rPr>
      <w:rFonts w:cs="Wingdings"/>
      <w:sz w:val="20"/>
    </w:rPr>
  </w:style>
  <w:style w:type="character" w:styleId="ListLabel234">
    <w:name w:val="ListLabel 234"/>
    <w:qFormat/>
    <w:rPr>
      <w:rFonts w:cs="Wingdings"/>
      <w:sz w:val="20"/>
    </w:rPr>
  </w:style>
  <w:style w:type="character" w:styleId="ListLabel235">
    <w:name w:val="ListLabel 235"/>
    <w:qFormat/>
    <w:rPr>
      <w:rFonts w:cs="Wingdings"/>
      <w:sz w:val="20"/>
    </w:rPr>
  </w:style>
  <w:style w:type="character" w:styleId="ListLabel236">
    <w:name w:val="ListLabel 236"/>
    <w:qFormat/>
    <w:rPr>
      <w:rFonts w:cs="Wingdings"/>
      <w:sz w:val="20"/>
    </w:rPr>
  </w:style>
  <w:style w:type="character" w:styleId="ListLabel237">
    <w:name w:val="ListLabel 237"/>
    <w:qFormat/>
    <w:rPr>
      <w:rFonts w:cs="Wingdings"/>
      <w:sz w:val="20"/>
    </w:rPr>
  </w:style>
  <w:style w:type="character" w:styleId="ListLabel238">
    <w:name w:val="ListLabel 238"/>
    <w:qFormat/>
    <w:rPr>
      <w:rFonts w:cs="Wingdings"/>
      <w:sz w:val="20"/>
    </w:rPr>
  </w:style>
  <w:style w:type="character" w:styleId="ListLabel239">
    <w:name w:val="ListLabel 239"/>
    <w:qFormat/>
    <w:rPr>
      <w:rFonts w:cs="Wingdings"/>
      <w:sz w:val="20"/>
    </w:rPr>
  </w:style>
  <w:style w:type="character" w:styleId="ListLabel240">
    <w:name w:val="ListLabel 240"/>
    <w:qFormat/>
    <w:rPr>
      <w:rFonts w:ascii="Times New Roman" w:hAnsi="Times New Roman" w:eastAsia="Times New Roman" w:cs="Times New Roman"/>
      <w:b/>
      <w:color w:val="000000"/>
      <w:sz w:val="28"/>
      <w:szCs w:val="28"/>
      <w:lang w:eastAsia="ru-RU"/>
    </w:rPr>
  </w:style>
  <w:style w:type="character" w:styleId="ListLabel241">
    <w:name w:val="ListLabel 241"/>
    <w:qFormat/>
    <w:rPr>
      <w:rFonts w:ascii="Times New Roman" w:hAnsi="Times New Roman" w:cs="Symbol"/>
      <w:sz w:val="28"/>
    </w:rPr>
  </w:style>
  <w:style w:type="character" w:styleId="ListLabel242">
    <w:name w:val="ListLabel 242"/>
    <w:qFormat/>
    <w:rPr>
      <w:rFonts w:cs="Courier New"/>
      <w:sz w:val="20"/>
    </w:rPr>
  </w:style>
  <w:style w:type="character" w:styleId="ListLabel243">
    <w:name w:val="ListLabel 243"/>
    <w:qFormat/>
    <w:rPr>
      <w:rFonts w:cs="Wingdings"/>
      <w:sz w:val="20"/>
    </w:rPr>
  </w:style>
  <w:style w:type="character" w:styleId="ListLabel244">
    <w:name w:val="ListLabel 244"/>
    <w:qFormat/>
    <w:rPr>
      <w:rFonts w:cs="Wingdings"/>
      <w:sz w:val="20"/>
    </w:rPr>
  </w:style>
  <w:style w:type="character" w:styleId="ListLabel245">
    <w:name w:val="ListLabel 245"/>
    <w:qFormat/>
    <w:rPr>
      <w:rFonts w:cs="Wingdings"/>
      <w:sz w:val="20"/>
    </w:rPr>
  </w:style>
  <w:style w:type="character" w:styleId="ListLabel246">
    <w:name w:val="ListLabel 246"/>
    <w:qFormat/>
    <w:rPr>
      <w:rFonts w:cs="Wingdings"/>
      <w:sz w:val="20"/>
    </w:rPr>
  </w:style>
  <w:style w:type="character" w:styleId="ListLabel247">
    <w:name w:val="ListLabel 247"/>
    <w:qFormat/>
    <w:rPr>
      <w:rFonts w:cs="Wingdings"/>
      <w:sz w:val="20"/>
    </w:rPr>
  </w:style>
  <w:style w:type="character" w:styleId="ListLabel248">
    <w:name w:val="ListLabel 248"/>
    <w:qFormat/>
    <w:rPr>
      <w:rFonts w:cs="Wingdings"/>
      <w:sz w:val="20"/>
    </w:rPr>
  </w:style>
  <w:style w:type="character" w:styleId="ListLabel249">
    <w:name w:val="ListLabel 249"/>
    <w:qFormat/>
    <w:rPr>
      <w:rFonts w:cs="Wingdings"/>
      <w:sz w:val="20"/>
    </w:rPr>
  </w:style>
  <w:style w:type="character" w:styleId="ListLabel250">
    <w:name w:val="ListLabel 250"/>
    <w:qFormat/>
    <w:rPr>
      <w:rFonts w:ascii="Times New Roman" w:hAnsi="Times New Roman" w:cs="Symbol"/>
      <w:sz w:val="28"/>
    </w:rPr>
  </w:style>
  <w:style w:type="character" w:styleId="ListLabel251">
    <w:name w:val="ListLabel 251"/>
    <w:qFormat/>
    <w:rPr>
      <w:rFonts w:cs="Courier New"/>
      <w:sz w:val="20"/>
    </w:rPr>
  </w:style>
  <w:style w:type="character" w:styleId="ListLabel252">
    <w:name w:val="ListLabel 252"/>
    <w:qFormat/>
    <w:rPr>
      <w:rFonts w:cs="Wingdings"/>
      <w:sz w:val="20"/>
    </w:rPr>
  </w:style>
  <w:style w:type="character" w:styleId="ListLabel253">
    <w:name w:val="ListLabel 253"/>
    <w:qFormat/>
    <w:rPr>
      <w:rFonts w:cs="Wingdings"/>
      <w:sz w:val="20"/>
    </w:rPr>
  </w:style>
  <w:style w:type="character" w:styleId="ListLabel254">
    <w:name w:val="ListLabel 254"/>
    <w:qFormat/>
    <w:rPr>
      <w:rFonts w:cs="Wingdings"/>
      <w:sz w:val="20"/>
    </w:rPr>
  </w:style>
  <w:style w:type="character" w:styleId="ListLabel255">
    <w:name w:val="ListLabel 255"/>
    <w:qFormat/>
    <w:rPr>
      <w:rFonts w:cs="Wingdings"/>
      <w:sz w:val="20"/>
    </w:rPr>
  </w:style>
  <w:style w:type="character" w:styleId="ListLabel256">
    <w:name w:val="ListLabel 256"/>
    <w:qFormat/>
    <w:rPr>
      <w:rFonts w:cs="Wingdings"/>
      <w:sz w:val="20"/>
    </w:rPr>
  </w:style>
  <w:style w:type="character" w:styleId="ListLabel257">
    <w:name w:val="ListLabel 257"/>
    <w:qFormat/>
    <w:rPr>
      <w:rFonts w:cs="Wingdings"/>
      <w:sz w:val="20"/>
    </w:rPr>
  </w:style>
  <w:style w:type="character" w:styleId="ListLabel258">
    <w:name w:val="ListLabel 258"/>
    <w:qFormat/>
    <w:rPr>
      <w:rFonts w:cs="Wingdings"/>
      <w:sz w:val="20"/>
    </w:rPr>
  </w:style>
  <w:style w:type="character" w:styleId="ListLabel259">
    <w:name w:val="ListLabel 259"/>
    <w:qFormat/>
    <w:rPr>
      <w:rFonts w:ascii="Times New Roman" w:hAnsi="Times New Roman" w:cs="Symbol"/>
      <w:sz w:val="28"/>
    </w:rPr>
  </w:style>
  <w:style w:type="character" w:styleId="ListLabel260">
    <w:name w:val="ListLabel 260"/>
    <w:qFormat/>
    <w:rPr>
      <w:rFonts w:cs="Courier New"/>
      <w:sz w:val="20"/>
    </w:rPr>
  </w:style>
  <w:style w:type="character" w:styleId="ListLabel261">
    <w:name w:val="ListLabel 261"/>
    <w:qFormat/>
    <w:rPr>
      <w:rFonts w:cs="Wingdings"/>
      <w:sz w:val="20"/>
    </w:rPr>
  </w:style>
  <w:style w:type="character" w:styleId="ListLabel262">
    <w:name w:val="ListLabel 262"/>
    <w:qFormat/>
    <w:rPr>
      <w:rFonts w:cs="Wingdings"/>
      <w:sz w:val="20"/>
    </w:rPr>
  </w:style>
  <w:style w:type="character" w:styleId="ListLabel263">
    <w:name w:val="ListLabel 263"/>
    <w:qFormat/>
    <w:rPr>
      <w:rFonts w:cs="Wingdings"/>
      <w:sz w:val="20"/>
    </w:rPr>
  </w:style>
  <w:style w:type="character" w:styleId="ListLabel264">
    <w:name w:val="ListLabel 264"/>
    <w:qFormat/>
    <w:rPr>
      <w:rFonts w:cs="Wingdings"/>
      <w:sz w:val="20"/>
    </w:rPr>
  </w:style>
  <w:style w:type="character" w:styleId="ListLabel265">
    <w:name w:val="ListLabel 265"/>
    <w:qFormat/>
    <w:rPr>
      <w:rFonts w:cs="Wingdings"/>
      <w:sz w:val="20"/>
    </w:rPr>
  </w:style>
  <w:style w:type="character" w:styleId="ListLabel266">
    <w:name w:val="ListLabel 266"/>
    <w:qFormat/>
    <w:rPr>
      <w:rFonts w:cs="Wingdings"/>
      <w:sz w:val="20"/>
    </w:rPr>
  </w:style>
  <w:style w:type="character" w:styleId="ListLabel267">
    <w:name w:val="ListLabel 267"/>
    <w:qFormat/>
    <w:rPr>
      <w:rFonts w:cs="Wingdings"/>
      <w:sz w:val="20"/>
    </w:rPr>
  </w:style>
  <w:style w:type="character" w:styleId="ListLabel268">
    <w:name w:val="ListLabel 268"/>
    <w:qFormat/>
    <w:rPr>
      <w:rFonts w:ascii="Times New Roman" w:hAnsi="Times New Roman" w:cs="Symbol"/>
      <w:sz w:val="28"/>
    </w:rPr>
  </w:style>
  <w:style w:type="character" w:styleId="ListLabel269">
    <w:name w:val="ListLabel 269"/>
    <w:qFormat/>
    <w:rPr>
      <w:rFonts w:cs="Courier New"/>
      <w:sz w:val="20"/>
    </w:rPr>
  </w:style>
  <w:style w:type="character" w:styleId="ListLabel270">
    <w:name w:val="ListLabel 270"/>
    <w:qFormat/>
    <w:rPr>
      <w:rFonts w:cs="Wingdings"/>
      <w:sz w:val="20"/>
    </w:rPr>
  </w:style>
  <w:style w:type="character" w:styleId="ListLabel271">
    <w:name w:val="ListLabel 271"/>
    <w:qFormat/>
    <w:rPr>
      <w:rFonts w:cs="Wingdings"/>
      <w:sz w:val="20"/>
    </w:rPr>
  </w:style>
  <w:style w:type="character" w:styleId="ListLabel272">
    <w:name w:val="ListLabel 272"/>
    <w:qFormat/>
    <w:rPr>
      <w:rFonts w:cs="Wingdings"/>
      <w:sz w:val="20"/>
    </w:rPr>
  </w:style>
  <w:style w:type="character" w:styleId="ListLabel273">
    <w:name w:val="ListLabel 273"/>
    <w:qFormat/>
    <w:rPr>
      <w:rFonts w:cs="Wingdings"/>
      <w:sz w:val="20"/>
    </w:rPr>
  </w:style>
  <w:style w:type="character" w:styleId="ListLabel274">
    <w:name w:val="ListLabel 274"/>
    <w:qFormat/>
    <w:rPr>
      <w:rFonts w:cs="Wingdings"/>
      <w:sz w:val="20"/>
    </w:rPr>
  </w:style>
  <w:style w:type="character" w:styleId="ListLabel275">
    <w:name w:val="ListLabel 275"/>
    <w:qFormat/>
    <w:rPr>
      <w:rFonts w:cs="Wingdings"/>
      <w:sz w:val="20"/>
    </w:rPr>
  </w:style>
  <w:style w:type="character" w:styleId="ListLabel276">
    <w:name w:val="ListLabel 276"/>
    <w:qFormat/>
    <w:rPr>
      <w:rFonts w:cs="Wingdings"/>
      <w:sz w:val="20"/>
    </w:rPr>
  </w:style>
  <w:style w:type="character" w:styleId="ListLabel277">
    <w:name w:val="ListLabel 277"/>
    <w:qFormat/>
    <w:rPr>
      <w:rFonts w:ascii="Times New Roman" w:hAnsi="Times New Roman" w:cs="Symbol"/>
      <w:sz w:val="28"/>
    </w:rPr>
  </w:style>
  <w:style w:type="character" w:styleId="ListLabel278">
    <w:name w:val="ListLabel 278"/>
    <w:qFormat/>
    <w:rPr>
      <w:rFonts w:cs="Courier New"/>
      <w:sz w:val="20"/>
    </w:rPr>
  </w:style>
  <w:style w:type="character" w:styleId="ListLabel279">
    <w:name w:val="ListLabel 279"/>
    <w:qFormat/>
    <w:rPr>
      <w:rFonts w:cs="Wingdings"/>
      <w:sz w:val="20"/>
    </w:rPr>
  </w:style>
  <w:style w:type="character" w:styleId="ListLabel280">
    <w:name w:val="ListLabel 280"/>
    <w:qFormat/>
    <w:rPr>
      <w:rFonts w:cs="Wingdings"/>
      <w:sz w:val="20"/>
    </w:rPr>
  </w:style>
  <w:style w:type="character" w:styleId="ListLabel281">
    <w:name w:val="ListLabel 281"/>
    <w:qFormat/>
    <w:rPr>
      <w:rFonts w:cs="Wingdings"/>
      <w:sz w:val="20"/>
    </w:rPr>
  </w:style>
  <w:style w:type="character" w:styleId="ListLabel282">
    <w:name w:val="ListLabel 282"/>
    <w:qFormat/>
    <w:rPr>
      <w:rFonts w:cs="Wingdings"/>
      <w:sz w:val="20"/>
    </w:rPr>
  </w:style>
  <w:style w:type="character" w:styleId="ListLabel283">
    <w:name w:val="ListLabel 283"/>
    <w:qFormat/>
    <w:rPr>
      <w:rFonts w:cs="Wingdings"/>
      <w:sz w:val="20"/>
    </w:rPr>
  </w:style>
  <w:style w:type="character" w:styleId="ListLabel284">
    <w:name w:val="ListLabel 284"/>
    <w:qFormat/>
    <w:rPr>
      <w:rFonts w:cs="Wingdings"/>
      <w:sz w:val="20"/>
    </w:rPr>
  </w:style>
  <w:style w:type="character" w:styleId="ListLabel285">
    <w:name w:val="ListLabel 285"/>
    <w:qFormat/>
    <w:rPr>
      <w:rFonts w:cs="Wingdings"/>
      <w:sz w:val="20"/>
    </w:rPr>
  </w:style>
  <w:style w:type="character" w:styleId="ListLabel286">
    <w:name w:val="ListLabel 286"/>
    <w:qFormat/>
    <w:rPr>
      <w:rFonts w:ascii="Times New Roman" w:hAnsi="Times New Roman" w:eastAsia="Times New Roman" w:cs="Times New Roman"/>
      <w:b/>
      <w:color w:val="000000"/>
      <w:sz w:val="28"/>
      <w:szCs w:val="28"/>
      <w:lang w:eastAsia="ru-RU"/>
    </w:rPr>
  </w:style>
  <w:style w:type="character" w:styleId="ListLabel287">
    <w:name w:val="ListLabel 287"/>
    <w:qFormat/>
    <w:rPr>
      <w:rFonts w:ascii="Times New Roman" w:hAnsi="Times New Roman" w:cs="Symbol"/>
      <w:sz w:val="28"/>
    </w:rPr>
  </w:style>
  <w:style w:type="character" w:styleId="ListLabel288">
    <w:name w:val="ListLabel 288"/>
    <w:qFormat/>
    <w:rPr>
      <w:rFonts w:cs="Courier New"/>
      <w:sz w:val="20"/>
    </w:rPr>
  </w:style>
  <w:style w:type="character" w:styleId="ListLabel289">
    <w:name w:val="ListLabel 289"/>
    <w:qFormat/>
    <w:rPr>
      <w:rFonts w:cs="Wingdings"/>
      <w:sz w:val="20"/>
    </w:rPr>
  </w:style>
  <w:style w:type="character" w:styleId="ListLabel290">
    <w:name w:val="ListLabel 290"/>
    <w:qFormat/>
    <w:rPr>
      <w:rFonts w:cs="Wingdings"/>
      <w:sz w:val="20"/>
    </w:rPr>
  </w:style>
  <w:style w:type="character" w:styleId="ListLabel291">
    <w:name w:val="ListLabel 291"/>
    <w:qFormat/>
    <w:rPr>
      <w:rFonts w:cs="Wingdings"/>
      <w:sz w:val="20"/>
    </w:rPr>
  </w:style>
  <w:style w:type="character" w:styleId="ListLabel292">
    <w:name w:val="ListLabel 292"/>
    <w:qFormat/>
    <w:rPr>
      <w:rFonts w:cs="Wingdings"/>
      <w:sz w:val="20"/>
    </w:rPr>
  </w:style>
  <w:style w:type="character" w:styleId="ListLabel293">
    <w:name w:val="ListLabel 293"/>
    <w:qFormat/>
    <w:rPr>
      <w:rFonts w:cs="Wingdings"/>
      <w:sz w:val="20"/>
    </w:rPr>
  </w:style>
  <w:style w:type="character" w:styleId="ListLabel294">
    <w:name w:val="ListLabel 294"/>
    <w:qFormat/>
    <w:rPr>
      <w:rFonts w:cs="Wingdings"/>
      <w:sz w:val="20"/>
    </w:rPr>
  </w:style>
  <w:style w:type="character" w:styleId="ListLabel295">
    <w:name w:val="ListLabel 295"/>
    <w:qFormat/>
    <w:rPr>
      <w:rFonts w:cs="Wingdings"/>
      <w:sz w:val="20"/>
    </w:rPr>
  </w:style>
  <w:style w:type="character" w:styleId="ListLabel296">
    <w:name w:val="ListLabel 296"/>
    <w:qFormat/>
    <w:rPr>
      <w:rFonts w:ascii="Times New Roman" w:hAnsi="Times New Roman" w:cs="Symbol"/>
      <w:sz w:val="28"/>
    </w:rPr>
  </w:style>
  <w:style w:type="character" w:styleId="ListLabel297">
    <w:name w:val="ListLabel 297"/>
    <w:qFormat/>
    <w:rPr>
      <w:rFonts w:cs="Courier New"/>
      <w:sz w:val="20"/>
    </w:rPr>
  </w:style>
  <w:style w:type="character" w:styleId="ListLabel298">
    <w:name w:val="ListLabel 298"/>
    <w:qFormat/>
    <w:rPr>
      <w:rFonts w:cs="Wingdings"/>
      <w:sz w:val="20"/>
    </w:rPr>
  </w:style>
  <w:style w:type="character" w:styleId="ListLabel299">
    <w:name w:val="ListLabel 299"/>
    <w:qFormat/>
    <w:rPr>
      <w:rFonts w:cs="Wingdings"/>
      <w:sz w:val="20"/>
    </w:rPr>
  </w:style>
  <w:style w:type="character" w:styleId="ListLabel300">
    <w:name w:val="ListLabel 300"/>
    <w:qFormat/>
    <w:rPr>
      <w:rFonts w:cs="Wingdings"/>
      <w:sz w:val="20"/>
    </w:rPr>
  </w:style>
  <w:style w:type="character" w:styleId="ListLabel301">
    <w:name w:val="ListLabel 301"/>
    <w:qFormat/>
    <w:rPr>
      <w:rFonts w:cs="Wingdings"/>
      <w:sz w:val="20"/>
    </w:rPr>
  </w:style>
  <w:style w:type="character" w:styleId="ListLabel302">
    <w:name w:val="ListLabel 302"/>
    <w:qFormat/>
    <w:rPr>
      <w:rFonts w:cs="Wingdings"/>
      <w:sz w:val="20"/>
    </w:rPr>
  </w:style>
  <w:style w:type="character" w:styleId="ListLabel303">
    <w:name w:val="ListLabel 303"/>
    <w:qFormat/>
    <w:rPr>
      <w:rFonts w:cs="Wingdings"/>
      <w:sz w:val="20"/>
    </w:rPr>
  </w:style>
  <w:style w:type="character" w:styleId="ListLabel304">
    <w:name w:val="ListLabel 304"/>
    <w:qFormat/>
    <w:rPr>
      <w:rFonts w:cs="Wingdings"/>
      <w:sz w:val="20"/>
    </w:rPr>
  </w:style>
  <w:style w:type="character" w:styleId="ListLabel305">
    <w:name w:val="ListLabel 305"/>
    <w:qFormat/>
    <w:rPr>
      <w:rFonts w:ascii="Times New Roman" w:hAnsi="Times New Roman" w:cs="Symbol"/>
      <w:sz w:val="28"/>
    </w:rPr>
  </w:style>
  <w:style w:type="character" w:styleId="ListLabel306">
    <w:name w:val="ListLabel 306"/>
    <w:qFormat/>
    <w:rPr>
      <w:rFonts w:cs="Courier New"/>
      <w:sz w:val="20"/>
    </w:rPr>
  </w:style>
  <w:style w:type="character" w:styleId="ListLabel307">
    <w:name w:val="ListLabel 307"/>
    <w:qFormat/>
    <w:rPr>
      <w:rFonts w:cs="Wingdings"/>
      <w:sz w:val="20"/>
    </w:rPr>
  </w:style>
  <w:style w:type="character" w:styleId="ListLabel308">
    <w:name w:val="ListLabel 308"/>
    <w:qFormat/>
    <w:rPr>
      <w:rFonts w:cs="Wingdings"/>
      <w:sz w:val="20"/>
    </w:rPr>
  </w:style>
  <w:style w:type="character" w:styleId="ListLabel309">
    <w:name w:val="ListLabel 309"/>
    <w:qFormat/>
    <w:rPr>
      <w:rFonts w:cs="Wingdings"/>
      <w:sz w:val="20"/>
    </w:rPr>
  </w:style>
  <w:style w:type="character" w:styleId="ListLabel310">
    <w:name w:val="ListLabel 310"/>
    <w:qFormat/>
    <w:rPr>
      <w:rFonts w:cs="Wingdings"/>
      <w:sz w:val="20"/>
    </w:rPr>
  </w:style>
  <w:style w:type="character" w:styleId="ListLabel311">
    <w:name w:val="ListLabel 311"/>
    <w:qFormat/>
    <w:rPr>
      <w:rFonts w:cs="Wingdings"/>
      <w:sz w:val="20"/>
    </w:rPr>
  </w:style>
  <w:style w:type="character" w:styleId="ListLabel312">
    <w:name w:val="ListLabel 312"/>
    <w:qFormat/>
    <w:rPr>
      <w:rFonts w:cs="Wingdings"/>
      <w:sz w:val="20"/>
    </w:rPr>
  </w:style>
  <w:style w:type="character" w:styleId="ListLabel313">
    <w:name w:val="ListLabel 313"/>
    <w:qFormat/>
    <w:rPr>
      <w:rFonts w:cs="Wingdings"/>
      <w:sz w:val="20"/>
    </w:rPr>
  </w:style>
  <w:style w:type="character" w:styleId="ListLabel314">
    <w:name w:val="ListLabel 314"/>
    <w:qFormat/>
    <w:rPr>
      <w:rFonts w:ascii="Times New Roman" w:hAnsi="Times New Roman" w:cs="Symbol"/>
      <w:sz w:val="28"/>
    </w:rPr>
  </w:style>
  <w:style w:type="character" w:styleId="ListLabel315">
    <w:name w:val="ListLabel 315"/>
    <w:qFormat/>
    <w:rPr>
      <w:rFonts w:cs="Courier New"/>
      <w:sz w:val="20"/>
    </w:rPr>
  </w:style>
  <w:style w:type="character" w:styleId="ListLabel316">
    <w:name w:val="ListLabel 316"/>
    <w:qFormat/>
    <w:rPr>
      <w:rFonts w:cs="Wingdings"/>
      <w:sz w:val="20"/>
    </w:rPr>
  </w:style>
  <w:style w:type="character" w:styleId="ListLabel317">
    <w:name w:val="ListLabel 317"/>
    <w:qFormat/>
    <w:rPr>
      <w:rFonts w:cs="Wingdings"/>
      <w:sz w:val="20"/>
    </w:rPr>
  </w:style>
  <w:style w:type="character" w:styleId="ListLabel318">
    <w:name w:val="ListLabel 318"/>
    <w:qFormat/>
    <w:rPr>
      <w:rFonts w:cs="Wingdings"/>
      <w:sz w:val="20"/>
    </w:rPr>
  </w:style>
  <w:style w:type="character" w:styleId="ListLabel319">
    <w:name w:val="ListLabel 319"/>
    <w:qFormat/>
    <w:rPr>
      <w:rFonts w:cs="Wingdings"/>
      <w:sz w:val="20"/>
    </w:rPr>
  </w:style>
  <w:style w:type="character" w:styleId="ListLabel320">
    <w:name w:val="ListLabel 320"/>
    <w:qFormat/>
    <w:rPr>
      <w:rFonts w:cs="Wingdings"/>
      <w:sz w:val="20"/>
    </w:rPr>
  </w:style>
  <w:style w:type="character" w:styleId="ListLabel321">
    <w:name w:val="ListLabel 321"/>
    <w:qFormat/>
    <w:rPr>
      <w:rFonts w:cs="Wingdings"/>
      <w:sz w:val="20"/>
    </w:rPr>
  </w:style>
  <w:style w:type="character" w:styleId="ListLabel322">
    <w:name w:val="ListLabel 322"/>
    <w:qFormat/>
    <w:rPr>
      <w:rFonts w:cs="Wingdings"/>
      <w:sz w:val="20"/>
    </w:rPr>
  </w:style>
  <w:style w:type="character" w:styleId="ListLabel323">
    <w:name w:val="ListLabel 323"/>
    <w:qFormat/>
    <w:rPr>
      <w:rFonts w:ascii="Times New Roman" w:hAnsi="Times New Roman" w:cs="Symbol"/>
      <w:sz w:val="28"/>
    </w:rPr>
  </w:style>
  <w:style w:type="character" w:styleId="ListLabel324">
    <w:name w:val="ListLabel 324"/>
    <w:qFormat/>
    <w:rPr>
      <w:rFonts w:cs="Courier New"/>
      <w:sz w:val="20"/>
    </w:rPr>
  </w:style>
  <w:style w:type="character" w:styleId="ListLabel325">
    <w:name w:val="ListLabel 325"/>
    <w:qFormat/>
    <w:rPr>
      <w:rFonts w:cs="Wingdings"/>
      <w:sz w:val="20"/>
    </w:rPr>
  </w:style>
  <w:style w:type="character" w:styleId="ListLabel326">
    <w:name w:val="ListLabel 326"/>
    <w:qFormat/>
    <w:rPr>
      <w:rFonts w:cs="Wingdings"/>
      <w:sz w:val="20"/>
    </w:rPr>
  </w:style>
  <w:style w:type="character" w:styleId="ListLabel327">
    <w:name w:val="ListLabel 327"/>
    <w:qFormat/>
    <w:rPr>
      <w:rFonts w:cs="Wingdings"/>
      <w:sz w:val="20"/>
    </w:rPr>
  </w:style>
  <w:style w:type="character" w:styleId="ListLabel328">
    <w:name w:val="ListLabel 328"/>
    <w:qFormat/>
    <w:rPr>
      <w:rFonts w:cs="Wingdings"/>
      <w:sz w:val="20"/>
    </w:rPr>
  </w:style>
  <w:style w:type="character" w:styleId="ListLabel329">
    <w:name w:val="ListLabel 329"/>
    <w:qFormat/>
    <w:rPr>
      <w:rFonts w:cs="Wingdings"/>
      <w:sz w:val="20"/>
    </w:rPr>
  </w:style>
  <w:style w:type="character" w:styleId="ListLabel330">
    <w:name w:val="ListLabel 330"/>
    <w:qFormat/>
    <w:rPr>
      <w:rFonts w:cs="Wingdings"/>
      <w:sz w:val="20"/>
    </w:rPr>
  </w:style>
  <w:style w:type="character" w:styleId="ListLabel331">
    <w:name w:val="ListLabel 331"/>
    <w:qFormat/>
    <w:rPr>
      <w:rFonts w:cs="Wingdings"/>
      <w:sz w:val="20"/>
    </w:rPr>
  </w:style>
  <w:style w:type="character" w:styleId="ListLabel332">
    <w:name w:val="ListLabel 332"/>
    <w:qFormat/>
    <w:rPr>
      <w:rFonts w:ascii="Times New Roman" w:hAnsi="Times New Roman" w:eastAsia="Times New Roman" w:cs="Times New Roman"/>
      <w:b/>
      <w:color w:val="000000"/>
      <w:sz w:val="28"/>
      <w:szCs w:val="28"/>
      <w:lang w:eastAsia="ru-RU"/>
    </w:rPr>
  </w:style>
  <w:style w:type="character" w:styleId="ListLabel333">
    <w:name w:val="ListLabel 333"/>
    <w:qFormat/>
    <w:rPr>
      <w:rFonts w:ascii="Times New Roman" w:hAnsi="Times New Roman" w:cs="Symbol"/>
      <w:sz w:val="28"/>
    </w:rPr>
  </w:style>
  <w:style w:type="character" w:styleId="ListLabel334">
    <w:name w:val="ListLabel 334"/>
    <w:qFormat/>
    <w:rPr>
      <w:rFonts w:cs="Courier New"/>
      <w:sz w:val="20"/>
    </w:rPr>
  </w:style>
  <w:style w:type="character" w:styleId="ListLabel335">
    <w:name w:val="ListLabel 335"/>
    <w:qFormat/>
    <w:rPr>
      <w:rFonts w:cs="Wingdings"/>
      <w:sz w:val="20"/>
    </w:rPr>
  </w:style>
  <w:style w:type="character" w:styleId="ListLabel336">
    <w:name w:val="ListLabel 336"/>
    <w:qFormat/>
    <w:rPr>
      <w:rFonts w:cs="Wingdings"/>
      <w:sz w:val="20"/>
    </w:rPr>
  </w:style>
  <w:style w:type="character" w:styleId="ListLabel337">
    <w:name w:val="ListLabel 337"/>
    <w:qFormat/>
    <w:rPr>
      <w:rFonts w:cs="Wingdings"/>
      <w:sz w:val="20"/>
    </w:rPr>
  </w:style>
  <w:style w:type="character" w:styleId="ListLabel338">
    <w:name w:val="ListLabel 338"/>
    <w:qFormat/>
    <w:rPr>
      <w:rFonts w:cs="Wingdings"/>
      <w:sz w:val="20"/>
    </w:rPr>
  </w:style>
  <w:style w:type="character" w:styleId="ListLabel339">
    <w:name w:val="ListLabel 339"/>
    <w:qFormat/>
    <w:rPr>
      <w:rFonts w:cs="Wingdings"/>
      <w:sz w:val="20"/>
    </w:rPr>
  </w:style>
  <w:style w:type="character" w:styleId="ListLabel340">
    <w:name w:val="ListLabel 340"/>
    <w:qFormat/>
    <w:rPr>
      <w:rFonts w:cs="Wingdings"/>
      <w:sz w:val="20"/>
    </w:rPr>
  </w:style>
  <w:style w:type="character" w:styleId="ListLabel341">
    <w:name w:val="ListLabel 341"/>
    <w:qFormat/>
    <w:rPr>
      <w:rFonts w:cs="Wingdings"/>
      <w:sz w:val="20"/>
    </w:rPr>
  </w:style>
  <w:style w:type="character" w:styleId="ListLabel342">
    <w:name w:val="ListLabel 342"/>
    <w:qFormat/>
    <w:rPr>
      <w:rFonts w:ascii="Times New Roman" w:hAnsi="Times New Roman" w:cs="Symbol"/>
      <w:sz w:val="28"/>
    </w:rPr>
  </w:style>
  <w:style w:type="character" w:styleId="ListLabel343">
    <w:name w:val="ListLabel 343"/>
    <w:qFormat/>
    <w:rPr>
      <w:rFonts w:cs="Courier New"/>
      <w:sz w:val="20"/>
    </w:rPr>
  </w:style>
  <w:style w:type="character" w:styleId="ListLabel344">
    <w:name w:val="ListLabel 344"/>
    <w:qFormat/>
    <w:rPr>
      <w:rFonts w:cs="Wingdings"/>
      <w:sz w:val="20"/>
    </w:rPr>
  </w:style>
  <w:style w:type="character" w:styleId="ListLabel345">
    <w:name w:val="ListLabel 345"/>
    <w:qFormat/>
    <w:rPr>
      <w:rFonts w:cs="Wingdings"/>
      <w:sz w:val="20"/>
    </w:rPr>
  </w:style>
  <w:style w:type="character" w:styleId="ListLabel346">
    <w:name w:val="ListLabel 346"/>
    <w:qFormat/>
    <w:rPr>
      <w:rFonts w:cs="Wingdings"/>
      <w:sz w:val="20"/>
    </w:rPr>
  </w:style>
  <w:style w:type="character" w:styleId="ListLabel347">
    <w:name w:val="ListLabel 347"/>
    <w:qFormat/>
    <w:rPr>
      <w:rFonts w:cs="Wingdings"/>
      <w:sz w:val="20"/>
    </w:rPr>
  </w:style>
  <w:style w:type="character" w:styleId="ListLabel348">
    <w:name w:val="ListLabel 348"/>
    <w:qFormat/>
    <w:rPr>
      <w:rFonts w:cs="Wingdings"/>
      <w:sz w:val="20"/>
    </w:rPr>
  </w:style>
  <w:style w:type="character" w:styleId="ListLabel349">
    <w:name w:val="ListLabel 349"/>
    <w:qFormat/>
    <w:rPr>
      <w:rFonts w:cs="Wingdings"/>
      <w:sz w:val="20"/>
    </w:rPr>
  </w:style>
  <w:style w:type="character" w:styleId="ListLabel350">
    <w:name w:val="ListLabel 350"/>
    <w:qFormat/>
    <w:rPr>
      <w:rFonts w:cs="Wingdings"/>
      <w:sz w:val="20"/>
    </w:rPr>
  </w:style>
  <w:style w:type="character" w:styleId="ListLabel351">
    <w:name w:val="ListLabel 351"/>
    <w:qFormat/>
    <w:rPr>
      <w:rFonts w:ascii="Times New Roman" w:hAnsi="Times New Roman" w:cs="Symbol"/>
      <w:sz w:val="28"/>
    </w:rPr>
  </w:style>
  <w:style w:type="character" w:styleId="ListLabel352">
    <w:name w:val="ListLabel 352"/>
    <w:qFormat/>
    <w:rPr>
      <w:rFonts w:cs="Courier New"/>
      <w:sz w:val="20"/>
    </w:rPr>
  </w:style>
  <w:style w:type="character" w:styleId="ListLabel353">
    <w:name w:val="ListLabel 353"/>
    <w:qFormat/>
    <w:rPr>
      <w:rFonts w:cs="Wingdings"/>
      <w:sz w:val="20"/>
    </w:rPr>
  </w:style>
  <w:style w:type="character" w:styleId="ListLabel354">
    <w:name w:val="ListLabel 354"/>
    <w:qFormat/>
    <w:rPr>
      <w:rFonts w:cs="Wingdings"/>
      <w:sz w:val="20"/>
    </w:rPr>
  </w:style>
  <w:style w:type="character" w:styleId="ListLabel355">
    <w:name w:val="ListLabel 355"/>
    <w:qFormat/>
    <w:rPr>
      <w:rFonts w:cs="Wingdings"/>
      <w:sz w:val="20"/>
    </w:rPr>
  </w:style>
  <w:style w:type="character" w:styleId="ListLabel356">
    <w:name w:val="ListLabel 356"/>
    <w:qFormat/>
    <w:rPr>
      <w:rFonts w:cs="Wingdings"/>
      <w:sz w:val="20"/>
    </w:rPr>
  </w:style>
  <w:style w:type="character" w:styleId="ListLabel357">
    <w:name w:val="ListLabel 357"/>
    <w:qFormat/>
    <w:rPr>
      <w:rFonts w:cs="Wingdings"/>
      <w:sz w:val="20"/>
    </w:rPr>
  </w:style>
  <w:style w:type="character" w:styleId="ListLabel358">
    <w:name w:val="ListLabel 358"/>
    <w:qFormat/>
    <w:rPr>
      <w:rFonts w:cs="Wingdings"/>
      <w:sz w:val="20"/>
    </w:rPr>
  </w:style>
  <w:style w:type="character" w:styleId="ListLabel359">
    <w:name w:val="ListLabel 359"/>
    <w:qFormat/>
    <w:rPr>
      <w:rFonts w:cs="Wingdings"/>
      <w:sz w:val="20"/>
    </w:rPr>
  </w:style>
  <w:style w:type="character" w:styleId="ListLabel360">
    <w:name w:val="ListLabel 360"/>
    <w:qFormat/>
    <w:rPr>
      <w:rFonts w:ascii="Times New Roman" w:hAnsi="Times New Roman" w:cs="Symbol"/>
      <w:sz w:val="28"/>
    </w:rPr>
  </w:style>
  <w:style w:type="character" w:styleId="ListLabel361">
    <w:name w:val="ListLabel 361"/>
    <w:qFormat/>
    <w:rPr>
      <w:rFonts w:cs="Courier New"/>
      <w:sz w:val="20"/>
    </w:rPr>
  </w:style>
  <w:style w:type="character" w:styleId="ListLabel362">
    <w:name w:val="ListLabel 362"/>
    <w:qFormat/>
    <w:rPr>
      <w:rFonts w:cs="Wingdings"/>
      <w:sz w:val="20"/>
    </w:rPr>
  </w:style>
  <w:style w:type="character" w:styleId="ListLabel363">
    <w:name w:val="ListLabel 363"/>
    <w:qFormat/>
    <w:rPr>
      <w:rFonts w:cs="Wingdings"/>
      <w:sz w:val="20"/>
    </w:rPr>
  </w:style>
  <w:style w:type="character" w:styleId="ListLabel364">
    <w:name w:val="ListLabel 364"/>
    <w:qFormat/>
    <w:rPr>
      <w:rFonts w:cs="Wingdings"/>
      <w:sz w:val="20"/>
    </w:rPr>
  </w:style>
  <w:style w:type="character" w:styleId="ListLabel365">
    <w:name w:val="ListLabel 365"/>
    <w:qFormat/>
    <w:rPr>
      <w:rFonts w:cs="Wingdings"/>
      <w:sz w:val="20"/>
    </w:rPr>
  </w:style>
  <w:style w:type="character" w:styleId="ListLabel366">
    <w:name w:val="ListLabel 366"/>
    <w:qFormat/>
    <w:rPr>
      <w:rFonts w:cs="Wingdings"/>
      <w:sz w:val="20"/>
    </w:rPr>
  </w:style>
  <w:style w:type="character" w:styleId="ListLabel367">
    <w:name w:val="ListLabel 367"/>
    <w:qFormat/>
    <w:rPr>
      <w:rFonts w:cs="Wingdings"/>
      <w:sz w:val="20"/>
    </w:rPr>
  </w:style>
  <w:style w:type="character" w:styleId="ListLabel368">
    <w:name w:val="ListLabel 368"/>
    <w:qFormat/>
    <w:rPr>
      <w:rFonts w:cs="Wingdings"/>
      <w:sz w:val="20"/>
    </w:rPr>
  </w:style>
  <w:style w:type="character" w:styleId="ListLabel369">
    <w:name w:val="ListLabel 369"/>
    <w:qFormat/>
    <w:rPr>
      <w:rFonts w:ascii="Times New Roman" w:hAnsi="Times New Roman" w:cs="Symbol"/>
      <w:sz w:val="28"/>
    </w:rPr>
  </w:style>
  <w:style w:type="character" w:styleId="ListLabel370">
    <w:name w:val="ListLabel 370"/>
    <w:qFormat/>
    <w:rPr>
      <w:rFonts w:cs="Courier New"/>
      <w:sz w:val="20"/>
    </w:rPr>
  </w:style>
  <w:style w:type="character" w:styleId="ListLabel371">
    <w:name w:val="ListLabel 371"/>
    <w:qFormat/>
    <w:rPr>
      <w:rFonts w:cs="Wingdings"/>
      <w:sz w:val="20"/>
    </w:rPr>
  </w:style>
  <w:style w:type="character" w:styleId="ListLabel372">
    <w:name w:val="ListLabel 372"/>
    <w:qFormat/>
    <w:rPr>
      <w:rFonts w:cs="Wingdings"/>
      <w:sz w:val="20"/>
    </w:rPr>
  </w:style>
  <w:style w:type="character" w:styleId="ListLabel373">
    <w:name w:val="ListLabel 373"/>
    <w:qFormat/>
    <w:rPr>
      <w:rFonts w:cs="Wingdings"/>
      <w:sz w:val="20"/>
    </w:rPr>
  </w:style>
  <w:style w:type="character" w:styleId="ListLabel374">
    <w:name w:val="ListLabel 374"/>
    <w:qFormat/>
    <w:rPr>
      <w:rFonts w:cs="Wingdings"/>
      <w:sz w:val="20"/>
    </w:rPr>
  </w:style>
  <w:style w:type="character" w:styleId="ListLabel375">
    <w:name w:val="ListLabel 375"/>
    <w:qFormat/>
    <w:rPr>
      <w:rFonts w:cs="Wingdings"/>
      <w:sz w:val="20"/>
    </w:rPr>
  </w:style>
  <w:style w:type="character" w:styleId="ListLabel376">
    <w:name w:val="ListLabel 376"/>
    <w:qFormat/>
    <w:rPr>
      <w:rFonts w:cs="Wingdings"/>
      <w:sz w:val="20"/>
    </w:rPr>
  </w:style>
  <w:style w:type="character" w:styleId="ListLabel377">
    <w:name w:val="ListLabel 377"/>
    <w:qFormat/>
    <w:rPr>
      <w:rFonts w:cs="Wingdings"/>
      <w:sz w:val="20"/>
    </w:rPr>
  </w:style>
  <w:style w:type="character" w:styleId="ListLabel378">
    <w:name w:val="ListLabel 378"/>
    <w:qFormat/>
    <w:rPr>
      <w:rFonts w:ascii="Tinos" w:hAnsi="Tinos" w:eastAsia="Times New Roman" w:cs="Times New Roman"/>
      <w:b/>
      <w:color w:val="000000"/>
      <w:sz w:val="28"/>
      <w:szCs w:val="28"/>
      <w:lang w:eastAsia="ru-RU"/>
    </w:rPr>
  </w:style>
  <w:style w:type="character" w:styleId="Style15">
    <w:name w:val="Маркеры списка"/>
    <w:qFormat/>
    <w:rPr>
      <w:rFonts w:ascii="OpenSymbol" w:hAnsi="OpenSymbol" w:eastAsia="OpenSymbol" w:cs="OpenSymbol"/>
    </w:rPr>
  </w:style>
  <w:style w:type="character" w:styleId="ListLabel379">
    <w:name w:val="ListLabel 379"/>
    <w:qFormat/>
    <w:rPr>
      <w:rFonts w:ascii="Times New Roman" w:hAnsi="Times New Roman" w:cs="Symbol"/>
      <w:sz w:val="28"/>
    </w:rPr>
  </w:style>
  <w:style w:type="character" w:styleId="ListLabel380">
    <w:name w:val="ListLabel 380"/>
    <w:qFormat/>
    <w:rPr>
      <w:rFonts w:cs="Courier New"/>
      <w:sz w:val="20"/>
    </w:rPr>
  </w:style>
  <w:style w:type="character" w:styleId="ListLabel381">
    <w:name w:val="ListLabel 381"/>
    <w:qFormat/>
    <w:rPr>
      <w:rFonts w:cs="Wingdings"/>
      <w:sz w:val="20"/>
    </w:rPr>
  </w:style>
  <w:style w:type="character" w:styleId="ListLabel382">
    <w:name w:val="ListLabel 382"/>
    <w:qFormat/>
    <w:rPr>
      <w:rFonts w:cs="Wingdings"/>
      <w:sz w:val="20"/>
    </w:rPr>
  </w:style>
  <w:style w:type="character" w:styleId="ListLabel383">
    <w:name w:val="ListLabel 383"/>
    <w:qFormat/>
    <w:rPr>
      <w:rFonts w:cs="Wingdings"/>
      <w:sz w:val="20"/>
    </w:rPr>
  </w:style>
  <w:style w:type="character" w:styleId="ListLabel384">
    <w:name w:val="ListLabel 384"/>
    <w:qFormat/>
    <w:rPr>
      <w:rFonts w:cs="Wingdings"/>
      <w:sz w:val="20"/>
    </w:rPr>
  </w:style>
  <w:style w:type="character" w:styleId="ListLabel385">
    <w:name w:val="ListLabel 385"/>
    <w:qFormat/>
    <w:rPr>
      <w:rFonts w:cs="Wingdings"/>
      <w:sz w:val="20"/>
    </w:rPr>
  </w:style>
  <w:style w:type="character" w:styleId="ListLabel386">
    <w:name w:val="ListLabel 386"/>
    <w:qFormat/>
    <w:rPr>
      <w:rFonts w:cs="Wingdings"/>
      <w:sz w:val="20"/>
    </w:rPr>
  </w:style>
  <w:style w:type="character" w:styleId="ListLabel387">
    <w:name w:val="ListLabel 387"/>
    <w:qFormat/>
    <w:rPr>
      <w:rFonts w:cs="Wingdings"/>
      <w:sz w:val="20"/>
    </w:rPr>
  </w:style>
  <w:style w:type="character" w:styleId="ListLabel388">
    <w:name w:val="ListLabel 388"/>
    <w:qFormat/>
    <w:rPr>
      <w:rFonts w:ascii="Tinos" w:hAnsi="Tinos" w:cs="Symbol"/>
      <w:sz w:val="28"/>
    </w:rPr>
  </w:style>
  <w:style w:type="character" w:styleId="ListLabel389">
    <w:name w:val="ListLabel 389"/>
    <w:qFormat/>
    <w:rPr>
      <w:rFonts w:cs="Courier New"/>
      <w:sz w:val="20"/>
    </w:rPr>
  </w:style>
  <w:style w:type="character" w:styleId="ListLabel390">
    <w:name w:val="ListLabel 390"/>
    <w:qFormat/>
    <w:rPr>
      <w:rFonts w:cs="Wingdings"/>
      <w:sz w:val="20"/>
    </w:rPr>
  </w:style>
  <w:style w:type="character" w:styleId="ListLabel391">
    <w:name w:val="ListLabel 391"/>
    <w:qFormat/>
    <w:rPr>
      <w:rFonts w:cs="Wingdings"/>
      <w:sz w:val="20"/>
    </w:rPr>
  </w:style>
  <w:style w:type="character" w:styleId="ListLabel392">
    <w:name w:val="ListLabel 392"/>
    <w:qFormat/>
    <w:rPr>
      <w:rFonts w:cs="Wingdings"/>
      <w:sz w:val="20"/>
    </w:rPr>
  </w:style>
  <w:style w:type="character" w:styleId="ListLabel393">
    <w:name w:val="ListLabel 393"/>
    <w:qFormat/>
    <w:rPr>
      <w:rFonts w:cs="Wingdings"/>
      <w:sz w:val="20"/>
    </w:rPr>
  </w:style>
  <w:style w:type="character" w:styleId="ListLabel394">
    <w:name w:val="ListLabel 394"/>
    <w:qFormat/>
    <w:rPr>
      <w:rFonts w:cs="Wingdings"/>
      <w:sz w:val="20"/>
    </w:rPr>
  </w:style>
  <w:style w:type="character" w:styleId="ListLabel395">
    <w:name w:val="ListLabel 395"/>
    <w:qFormat/>
    <w:rPr>
      <w:rFonts w:cs="Wingdings"/>
      <w:sz w:val="20"/>
    </w:rPr>
  </w:style>
  <w:style w:type="character" w:styleId="ListLabel396">
    <w:name w:val="ListLabel 396"/>
    <w:qFormat/>
    <w:rPr>
      <w:rFonts w:cs="Wingdings"/>
      <w:sz w:val="20"/>
    </w:rPr>
  </w:style>
  <w:style w:type="character" w:styleId="ListLabel397">
    <w:name w:val="ListLabel 397"/>
    <w:qFormat/>
    <w:rPr>
      <w:rFonts w:ascii="Times New Roman" w:hAnsi="Times New Roman" w:cs="Symbol"/>
      <w:sz w:val="28"/>
    </w:rPr>
  </w:style>
  <w:style w:type="character" w:styleId="ListLabel398">
    <w:name w:val="ListLabel 398"/>
    <w:qFormat/>
    <w:rPr>
      <w:rFonts w:cs="Courier New"/>
      <w:sz w:val="20"/>
    </w:rPr>
  </w:style>
  <w:style w:type="character" w:styleId="ListLabel399">
    <w:name w:val="ListLabel 399"/>
    <w:qFormat/>
    <w:rPr>
      <w:rFonts w:cs="Wingdings"/>
      <w:sz w:val="20"/>
    </w:rPr>
  </w:style>
  <w:style w:type="character" w:styleId="ListLabel400">
    <w:name w:val="ListLabel 400"/>
    <w:qFormat/>
    <w:rPr>
      <w:rFonts w:cs="Wingdings"/>
      <w:sz w:val="20"/>
    </w:rPr>
  </w:style>
  <w:style w:type="character" w:styleId="ListLabel401">
    <w:name w:val="ListLabel 401"/>
    <w:qFormat/>
    <w:rPr>
      <w:rFonts w:cs="Wingdings"/>
      <w:sz w:val="20"/>
    </w:rPr>
  </w:style>
  <w:style w:type="character" w:styleId="ListLabel402">
    <w:name w:val="ListLabel 402"/>
    <w:qFormat/>
    <w:rPr>
      <w:rFonts w:cs="Wingdings"/>
      <w:sz w:val="20"/>
    </w:rPr>
  </w:style>
  <w:style w:type="character" w:styleId="ListLabel403">
    <w:name w:val="ListLabel 403"/>
    <w:qFormat/>
    <w:rPr>
      <w:rFonts w:cs="Wingdings"/>
      <w:sz w:val="20"/>
    </w:rPr>
  </w:style>
  <w:style w:type="character" w:styleId="ListLabel404">
    <w:name w:val="ListLabel 404"/>
    <w:qFormat/>
    <w:rPr>
      <w:rFonts w:cs="Wingdings"/>
      <w:sz w:val="20"/>
    </w:rPr>
  </w:style>
  <w:style w:type="character" w:styleId="ListLabel405">
    <w:name w:val="ListLabel 405"/>
    <w:qFormat/>
    <w:rPr>
      <w:rFonts w:cs="Wingdings"/>
      <w:sz w:val="20"/>
    </w:rPr>
  </w:style>
  <w:style w:type="character" w:styleId="ListLabel406">
    <w:name w:val="ListLabel 406"/>
    <w:qFormat/>
    <w:rPr>
      <w:rFonts w:ascii="Times New Roman" w:hAnsi="Times New Roman" w:cs="Symbol"/>
      <w:sz w:val="28"/>
    </w:rPr>
  </w:style>
  <w:style w:type="character" w:styleId="ListLabel407">
    <w:name w:val="ListLabel 407"/>
    <w:qFormat/>
    <w:rPr>
      <w:rFonts w:cs="Courier New"/>
      <w:sz w:val="20"/>
    </w:rPr>
  </w:style>
  <w:style w:type="character" w:styleId="ListLabel408">
    <w:name w:val="ListLabel 408"/>
    <w:qFormat/>
    <w:rPr>
      <w:rFonts w:cs="Wingdings"/>
      <w:sz w:val="20"/>
    </w:rPr>
  </w:style>
  <w:style w:type="character" w:styleId="ListLabel409">
    <w:name w:val="ListLabel 409"/>
    <w:qFormat/>
    <w:rPr>
      <w:rFonts w:cs="Wingdings"/>
      <w:sz w:val="20"/>
    </w:rPr>
  </w:style>
  <w:style w:type="character" w:styleId="ListLabel410">
    <w:name w:val="ListLabel 410"/>
    <w:qFormat/>
    <w:rPr>
      <w:rFonts w:cs="Wingdings"/>
      <w:sz w:val="20"/>
    </w:rPr>
  </w:style>
  <w:style w:type="character" w:styleId="ListLabel411">
    <w:name w:val="ListLabel 411"/>
    <w:qFormat/>
    <w:rPr>
      <w:rFonts w:cs="Wingdings"/>
      <w:sz w:val="20"/>
    </w:rPr>
  </w:style>
  <w:style w:type="character" w:styleId="ListLabel412">
    <w:name w:val="ListLabel 412"/>
    <w:qFormat/>
    <w:rPr>
      <w:rFonts w:cs="Wingdings"/>
      <w:sz w:val="20"/>
    </w:rPr>
  </w:style>
  <w:style w:type="character" w:styleId="ListLabel413">
    <w:name w:val="ListLabel 413"/>
    <w:qFormat/>
    <w:rPr>
      <w:rFonts w:cs="Wingdings"/>
      <w:sz w:val="20"/>
    </w:rPr>
  </w:style>
  <w:style w:type="character" w:styleId="ListLabel414">
    <w:name w:val="ListLabel 414"/>
    <w:qFormat/>
    <w:rPr>
      <w:rFonts w:cs="Wingdings"/>
      <w:sz w:val="20"/>
    </w:rPr>
  </w:style>
  <w:style w:type="character" w:styleId="ListLabel415">
    <w:name w:val="ListLabel 415"/>
    <w:qFormat/>
    <w:rPr>
      <w:rFonts w:ascii="Times New Roman" w:hAnsi="Times New Roman" w:cs="Symbol"/>
      <w:sz w:val="28"/>
    </w:rPr>
  </w:style>
  <w:style w:type="character" w:styleId="ListLabel416">
    <w:name w:val="ListLabel 416"/>
    <w:qFormat/>
    <w:rPr>
      <w:rFonts w:cs="Courier New"/>
      <w:sz w:val="20"/>
    </w:rPr>
  </w:style>
  <w:style w:type="character" w:styleId="ListLabel417">
    <w:name w:val="ListLabel 417"/>
    <w:qFormat/>
    <w:rPr>
      <w:rFonts w:cs="Wingdings"/>
      <w:sz w:val="20"/>
    </w:rPr>
  </w:style>
  <w:style w:type="character" w:styleId="ListLabel418">
    <w:name w:val="ListLabel 418"/>
    <w:qFormat/>
    <w:rPr>
      <w:rFonts w:cs="Wingdings"/>
      <w:sz w:val="20"/>
    </w:rPr>
  </w:style>
  <w:style w:type="character" w:styleId="ListLabel419">
    <w:name w:val="ListLabel 419"/>
    <w:qFormat/>
    <w:rPr>
      <w:rFonts w:cs="Wingdings"/>
      <w:sz w:val="20"/>
    </w:rPr>
  </w:style>
  <w:style w:type="character" w:styleId="ListLabel420">
    <w:name w:val="ListLabel 420"/>
    <w:qFormat/>
    <w:rPr>
      <w:rFonts w:cs="Wingdings"/>
      <w:sz w:val="20"/>
    </w:rPr>
  </w:style>
  <w:style w:type="character" w:styleId="ListLabel421">
    <w:name w:val="ListLabel 421"/>
    <w:qFormat/>
    <w:rPr>
      <w:rFonts w:cs="Wingdings"/>
      <w:sz w:val="20"/>
    </w:rPr>
  </w:style>
  <w:style w:type="character" w:styleId="ListLabel422">
    <w:name w:val="ListLabel 422"/>
    <w:qFormat/>
    <w:rPr>
      <w:rFonts w:cs="Wingdings"/>
      <w:sz w:val="20"/>
    </w:rPr>
  </w:style>
  <w:style w:type="character" w:styleId="ListLabel423">
    <w:name w:val="ListLabel 423"/>
    <w:qFormat/>
    <w:rPr>
      <w:rFonts w:cs="Wingdings"/>
      <w:sz w:val="20"/>
    </w:rPr>
  </w:style>
  <w:style w:type="character" w:styleId="ListLabel424">
    <w:name w:val="ListLabel 424"/>
    <w:qFormat/>
    <w:rPr>
      <w:rFonts w:ascii="Tinos" w:hAnsi="Tinos" w:eastAsia="Times New Roman" w:cs="Times New Roman"/>
      <w:b w:val="false"/>
      <w:bCs w:val="false"/>
      <w:color w:val="000000"/>
      <w:sz w:val="24"/>
      <w:szCs w:val="24"/>
      <w:lang w:eastAsia="ru-RU"/>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NormalWeb">
    <w:name w:val="Normal (Web)"/>
    <w:basedOn w:val="Normal"/>
    <w:unhideWhenUsed/>
    <w:qFormat/>
    <w:rsid w:val="00b53d8e"/>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e6449a"/>
    <w:pPr>
      <w:spacing w:before="0" w:after="200"/>
      <w:ind w:left="720" w:hanging="0"/>
      <w:contextualSpacing/>
    </w:pPr>
    <w:rPr/>
  </w:style>
  <w:style w:type="paragraph" w:styleId="4" w:customStyle="1">
    <w:name w:val="Основной текст4"/>
    <w:basedOn w:val="Normal"/>
    <w:link w:val="a7"/>
    <w:qFormat/>
    <w:rsid w:val="00a84d6e"/>
    <w:pPr>
      <w:widowControl w:val="false"/>
      <w:shd w:val="clear" w:color="auto" w:fill="FFFFFF"/>
      <w:spacing w:lineRule="exact" w:line="250" w:before="0" w:after="120"/>
      <w:ind w:hanging="620"/>
      <w:jc w:val="center"/>
    </w:pPr>
    <w:rPr>
      <w:rFonts w:ascii="Times New Roman" w:hAnsi="Times New Roman" w:eastAsia="Times New Roman" w:cs="Times New Roman"/>
      <w:sz w:val="20"/>
      <w:szCs w:val="20"/>
    </w:rPr>
  </w:style>
  <w:style w:type="paragraph" w:styleId="BodyTextIndent2">
    <w:name w:val="Body Text Indent 2"/>
    <w:basedOn w:val="Normal"/>
    <w:qFormat/>
    <w:pPr>
      <w:ind w:firstLine="454"/>
      <w:jc w:val="center"/>
    </w:pPr>
    <w:rPr>
      <w:sz w:val="3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de545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ds99.ru/10021-formirovanie-slovarya-detey-doshkolnogo-vozrasta-na-zanyatiyakh-s-ispolzovaniem-mediatekhnologiy.html" TargetMode="External"/><Relationship Id="rId4" Type="http://schemas.openxmlformats.org/officeDocument/2006/relationships/hyperlink" Target="http://ds99.ru/2185-illyustratsii-k-volshebnym-skazkam-narodov-sakha.html" TargetMode="External"/><Relationship Id="rId5" Type="http://schemas.openxmlformats.org/officeDocument/2006/relationships/hyperlink" Target="http://ds99.ru/2696-interaktivnyy-plakat-uchimsya-pravilno-pisat-tsifry-09.html" TargetMode="External"/><Relationship Id="rId6" Type="http://schemas.openxmlformats.org/officeDocument/2006/relationships/hyperlink" Target="http://ds99.ru/6798-prakticheskoe-posobie-dlya-roditeley-po-podgotovke-detey-k-shkole-v-domashnikh-usloviyakh.html" TargetMode="External"/><Relationship Id="rId7" Type="http://schemas.openxmlformats.org/officeDocument/2006/relationships/hyperlink" Target="http://ds99.ru/60-avtorskaya-programma-po-izodeyatelnosti-volshebnye-kartinki-s-ispolzovaniem-netraditsionnykh-tekhnik-izobrazheniya--dlya-detey-ot-3-do-7-let.html" TargetMode="External"/><Relationship Id="rId8" Type="http://schemas.openxmlformats.org/officeDocument/2006/relationships/hyperlink" Target="http://ds99.ru/10021-formirovanie-slovarya-detey-doshkolnogo-vozrasta-na-zanyatiyakh-s-ispolzovaniem-mediatekhnologiy.html"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0AB2-5E77-4088-95E1-5EDDF93E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Application>LibreOffice/6.1.3.2$Linux_X86_64 LibreOffice_project/10$Build-2</Application>
  <Pages>16</Pages>
  <Words>2448</Words>
  <Characters>16142</Characters>
  <CharactersWithSpaces>18388</CharactersWithSpaces>
  <Paragraphs>435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2014-02-12T20:30:00Z</dcterms:created>
  <dc:creator>1</dc:creator>
  <dc:description/>
  <dc:language>ru-RU</dc:language>
  <cp:lastModifiedBy/>
  <cp:lastPrinted>2021-10-12T14:58:12Z</cp:lastPrinted>
  <dcterms:modified xsi:type="dcterms:W3CDTF">2021-10-18T16:18:56Z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